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D8" w:rsidRPr="00B75AD8" w:rsidRDefault="003963F0" w:rsidP="00B75AD8">
      <w:pPr>
        <w:spacing w:after="0" w:line="240" w:lineRule="auto"/>
        <w:ind w:left="5670"/>
        <w:jc w:val="center"/>
        <w:rPr>
          <w:rFonts w:ascii="Times New Roman" w:hAnsi="Times New Roman" w:cs="Times New Roman"/>
          <w:color w:val="000000"/>
        </w:rPr>
      </w:pPr>
      <w:bookmarkStart w:id="0" w:name="_GoBack"/>
      <w:bookmarkEnd w:id="0"/>
      <w:r>
        <w:rPr>
          <w:rFonts w:ascii="Times New Roman" w:hAnsi="Times New Roman" w:cs="Times New Roman"/>
          <w:b/>
          <w:sz w:val="20"/>
          <w:szCs w:val="20"/>
        </w:rPr>
        <w:t xml:space="preserve"> </w:t>
      </w:r>
    </w:p>
    <w:p w:rsidR="00B75AD8" w:rsidRPr="00B75AD8" w:rsidRDefault="00B75AD8" w:rsidP="00B75AD8">
      <w:pPr>
        <w:jc w:val="center"/>
        <w:rPr>
          <w:rFonts w:ascii="Times New Roman" w:hAnsi="Times New Roman" w:cs="Times New Roman"/>
          <w:b/>
          <w:color w:val="000000"/>
          <w:sz w:val="28"/>
          <w:szCs w:val="28"/>
        </w:rPr>
      </w:pPr>
    </w:p>
    <w:p w:rsidR="00B75AD8" w:rsidRPr="00B75AD8" w:rsidRDefault="00B75AD8" w:rsidP="00945A79">
      <w:pPr>
        <w:spacing w:after="0" w:line="240" w:lineRule="auto"/>
        <w:jc w:val="center"/>
        <w:rPr>
          <w:rFonts w:ascii="Times New Roman" w:hAnsi="Times New Roman" w:cs="Times New Roman"/>
          <w:b/>
          <w:color w:val="000000"/>
          <w:sz w:val="24"/>
          <w:szCs w:val="24"/>
        </w:rPr>
      </w:pPr>
      <w:r w:rsidRPr="00B75AD8">
        <w:rPr>
          <w:rFonts w:ascii="Times New Roman" w:hAnsi="Times New Roman" w:cs="Times New Roman"/>
          <w:b/>
          <w:color w:val="000000"/>
          <w:sz w:val="24"/>
          <w:szCs w:val="24"/>
        </w:rPr>
        <w:t>СОВЕТ ДЕПУТАТОВ</w:t>
      </w:r>
    </w:p>
    <w:p w:rsidR="00B75AD8" w:rsidRPr="00B75AD8" w:rsidRDefault="00B75AD8" w:rsidP="00945A79">
      <w:pPr>
        <w:spacing w:after="0" w:line="240" w:lineRule="auto"/>
        <w:jc w:val="center"/>
        <w:rPr>
          <w:rFonts w:ascii="Times New Roman" w:hAnsi="Times New Roman" w:cs="Times New Roman"/>
          <w:b/>
          <w:color w:val="000000"/>
          <w:sz w:val="24"/>
          <w:szCs w:val="24"/>
        </w:rPr>
      </w:pPr>
      <w:r w:rsidRPr="00B75AD8">
        <w:rPr>
          <w:rFonts w:ascii="Times New Roman" w:hAnsi="Times New Roman" w:cs="Times New Roman"/>
          <w:b/>
          <w:color w:val="000000"/>
          <w:sz w:val="24"/>
          <w:szCs w:val="24"/>
        </w:rPr>
        <w:t>МУНИЦИПАЛЬНОГО ОБРАЗОВАНИЯ «</w:t>
      </w:r>
      <w:r w:rsidR="000C66EC">
        <w:rPr>
          <w:rFonts w:ascii="Times New Roman" w:hAnsi="Times New Roman" w:cs="Times New Roman"/>
          <w:b/>
          <w:color w:val="000000"/>
          <w:sz w:val="24"/>
          <w:szCs w:val="24"/>
        </w:rPr>
        <w:t>ВОЗНЕСЕН</w:t>
      </w:r>
      <w:r w:rsidRPr="00B75AD8">
        <w:rPr>
          <w:rFonts w:ascii="Times New Roman" w:hAnsi="Times New Roman" w:cs="Times New Roman"/>
          <w:b/>
          <w:color w:val="000000"/>
          <w:sz w:val="24"/>
          <w:szCs w:val="24"/>
        </w:rPr>
        <w:t>СКОЕ ГОРОДСКОЕ ПОСЕЛЕНИЕ ПОДПОРОЖСКОГО МУНИЦИПАЛЬНОГО РАЙОНА ЛЕНИНГРАДСКОЙ ОБЛАСТИ»</w:t>
      </w:r>
    </w:p>
    <w:p w:rsidR="00B75AD8" w:rsidRPr="00B75AD8" w:rsidRDefault="00B75AD8" w:rsidP="00945A79">
      <w:pPr>
        <w:spacing w:after="0" w:line="240" w:lineRule="auto"/>
        <w:jc w:val="center"/>
        <w:rPr>
          <w:rFonts w:ascii="Times New Roman" w:hAnsi="Times New Roman" w:cs="Times New Roman"/>
          <w:color w:val="000000"/>
          <w:sz w:val="24"/>
          <w:szCs w:val="24"/>
        </w:rPr>
      </w:pPr>
      <w:r w:rsidRPr="00B75AD8">
        <w:rPr>
          <w:rFonts w:ascii="Times New Roman" w:hAnsi="Times New Roman" w:cs="Times New Roman"/>
          <w:color w:val="000000"/>
          <w:sz w:val="24"/>
          <w:szCs w:val="24"/>
        </w:rPr>
        <w:t>(ЧЕТВЁРТЫЙ СОЗЫВ)</w:t>
      </w:r>
    </w:p>
    <w:p w:rsidR="00B75AD8" w:rsidRPr="00B75AD8" w:rsidRDefault="00B75AD8" w:rsidP="00B75AD8">
      <w:pPr>
        <w:rPr>
          <w:rFonts w:ascii="Times New Roman" w:hAnsi="Times New Roman" w:cs="Times New Roman"/>
          <w:color w:val="000000"/>
          <w:sz w:val="24"/>
          <w:szCs w:val="24"/>
        </w:rPr>
      </w:pPr>
    </w:p>
    <w:p w:rsidR="00B75AD8" w:rsidRPr="00B75AD8" w:rsidRDefault="00B75AD8" w:rsidP="00B75AD8">
      <w:pPr>
        <w:pStyle w:val="4"/>
        <w:spacing w:before="0" w:after="0"/>
        <w:jc w:val="center"/>
        <w:rPr>
          <w:rFonts w:ascii="Times New Roman" w:hAnsi="Times New Roman"/>
          <w:bCs w:val="0"/>
          <w:color w:val="000000"/>
          <w:sz w:val="24"/>
          <w:szCs w:val="24"/>
        </w:rPr>
      </w:pPr>
      <w:r w:rsidRPr="00B75AD8">
        <w:rPr>
          <w:rFonts w:ascii="Times New Roman" w:hAnsi="Times New Roman"/>
          <w:bCs w:val="0"/>
          <w:color w:val="000000"/>
          <w:sz w:val="24"/>
          <w:szCs w:val="24"/>
        </w:rPr>
        <w:t>РЕШЕНИЕ</w:t>
      </w:r>
    </w:p>
    <w:p w:rsidR="00B75AD8" w:rsidRPr="00B75AD8" w:rsidRDefault="00B75AD8" w:rsidP="00B75AD8">
      <w:pPr>
        <w:pStyle w:val="4"/>
        <w:spacing w:before="0" w:after="0"/>
        <w:jc w:val="center"/>
        <w:rPr>
          <w:rFonts w:ascii="Times New Roman" w:hAnsi="Times New Roman"/>
          <w:bCs w:val="0"/>
          <w:color w:val="000000"/>
          <w:sz w:val="24"/>
          <w:szCs w:val="24"/>
        </w:rPr>
      </w:pPr>
    </w:p>
    <w:p w:rsidR="00B75AD8" w:rsidRPr="00B75AD8" w:rsidRDefault="003963F0" w:rsidP="00B75AD8">
      <w:pPr>
        <w:tabs>
          <w:tab w:val="left" w:pos="4788"/>
        </w:tabs>
        <w:rPr>
          <w:rFonts w:ascii="Times New Roman" w:hAnsi="Times New Roman" w:cs="Times New Roman"/>
          <w:b/>
          <w:color w:val="000000"/>
          <w:szCs w:val="24"/>
        </w:rPr>
      </w:pPr>
      <w:r>
        <w:rPr>
          <w:rFonts w:ascii="Times New Roman" w:hAnsi="Times New Roman" w:cs="Times New Roman"/>
          <w:b/>
          <w:color w:val="000000"/>
          <w:szCs w:val="24"/>
        </w:rPr>
        <w:t xml:space="preserve">17 июня </w:t>
      </w:r>
      <w:r w:rsidR="00B75AD8" w:rsidRPr="00B75AD8">
        <w:rPr>
          <w:rFonts w:ascii="Times New Roman" w:hAnsi="Times New Roman" w:cs="Times New Roman"/>
          <w:b/>
          <w:color w:val="000000"/>
          <w:szCs w:val="24"/>
        </w:rPr>
        <w:t xml:space="preserve">2024 года                                          </w:t>
      </w:r>
      <w:r w:rsidR="002709C9">
        <w:rPr>
          <w:rFonts w:ascii="Times New Roman" w:hAnsi="Times New Roman" w:cs="Times New Roman"/>
          <w:b/>
          <w:color w:val="000000"/>
          <w:szCs w:val="24"/>
        </w:rPr>
        <w:t xml:space="preserve"> </w:t>
      </w:r>
      <w:r w:rsidR="00B75AD8" w:rsidRPr="00B75AD8">
        <w:rPr>
          <w:rFonts w:ascii="Times New Roman" w:hAnsi="Times New Roman" w:cs="Times New Roman"/>
          <w:b/>
          <w:color w:val="000000"/>
          <w:szCs w:val="24"/>
        </w:rPr>
        <w:t xml:space="preserve">       </w:t>
      </w:r>
      <w:r w:rsidR="002709C9">
        <w:rPr>
          <w:rFonts w:ascii="Times New Roman" w:hAnsi="Times New Roman" w:cs="Times New Roman"/>
          <w:b/>
          <w:color w:val="000000"/>
          <w:szCs w:val="24"/>
        </w:rPr>
        <w:t xml:space="preserve">                 </w:t>
      </w:r>
      <w:r w:rsidR="00B75AD8" w:rsidRPr="00B75AD8">
        <w:rPr>
          <w:rFonts w:ascii="Times New Roman" w:hAnsi="Times New Roman" w:cs="Times New Roman"/>
          <w:b/>
          <w:color w:val="000000"/>
          <w:szCs w:val="24"/>
        </w:rPr>
        <w:t xml:space="preserve">       </w:t>
      </w:r>
      <w:r>
        <w:rPr>
          <w:rFonts w:ascii="Times New Roman" w:hAnsi="Times New Roman" w:cs="Times New Roman"/>
          <w:b/>
          <w:color w:val="000000"/>
          <w:szCs w:val="24"/>
        </w:rPr>
        <w:t xml:space="preserve">                                                №187</w:t>
      </w:r>
    </w:p>
    <w:p w:rsidR="00485186" w:rsidRDefault="00485186" w:rsidP="00485186">
      <w:pPr>
        <w:tabs>
          <w:tab w:val="left" w:pos="4788"/>
        </w:tabs>
        <w:rPr>
          <w:rFonts w:ascii="Times New Roman" w:eastAsia="Times New Roman" w:hAnsi="Times New Roman" w:cs="Times New Roman"/>
          <w:sz w:val="28"/>
          <w:szCs w:val="28"/>
          <w:bdr w:val="none" w:sz="0" w:space="0" w:color="auto" w:frame="1"/>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485186" w:rsidRPr="00945A79" w:rsidTr="002709C9">
        <w:tc>
          <w:tcPr>
            <w:tcW w:w="5670" w:type="dxa"/>
          </w:tcPr>
          <w:p w:rsidR="00485186" w:rsidRPr="00945A79" w:rsidRDefault="00485186" w:rsidP="000C66EC">
            <w:pPr>
              <w:tabs>
                <w:tab w:val="left" w:pos="4788"/>
              </w:tabs>
              <w:ind w:left="-105"/>
              <w:jc w:val="both"/>
              <w:rPr>
                <w:rFonts w:ascii="Times New Roman" w:eastAsia="Times New Roman" w:hAnsi="Times New Roman" w:cs="Times New Roman"/>
                <w:sz w:val="24"/>
                <w:szCs w:val="24"/>
                <w:bdr w:val="none" w:sz="0" w:space="0" w:color="auto" w:frame="1"/>
                <w:lang w:eastAsia="ru-RU"/>
              </w:rPr>
            </w:pPr>
            <w:r w:rsidRPr="00945A79">
              <w:rPr>
                <w:rFonts w:ascii="Times New Roman" w:eastAsia="Times New Roman" w:hAnsi="Times New Roman" w:cs="Times New Roman"/>
                <w:sz w:val="24"/>
                <w:szCs w:val="24"/>
                <w:bdr w:val="none" w:sz="0" w:space="0" w:color="auto" w:frame="1"/>
                <w:lang w:eastAsia="ru-RU"/>
              </w:rPr>
              <w:t>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w:t>
            </w:r>
            <w:r w:rsidR="00BD676B" w:rsidRPr="00945A79">
              <w:rPr>
                <w:rFonts w:ascii="Times New Roman" w:eastAsia="Times New Roman" w:hAnsi="Times New Roman" w:cs="Times New Roman"/>
                <w:sz w:val="24"/>
                <w:szCs w:val="24"/>
                <w:bdr w:val="none" w:sz="0" w:space="0" w:color="auto" w:frame="1"/>
                <w:lang w:eastAsia="ru-RU"/>
              </w:rPr>
              <w:t xml:space="preserve"> </w:t>
            </w:r>
            <w:r w:rsidR="00945A79">
              <w:rPr>
                <w:rFonts w:ascii="Times New Roman" w:eastAsia="Times New Roman" w:hAnsi="Times New Roman" w:cs="Times New Roman"/>
                <w:sz w:val="24"/>
                <w:szCs w:val="24"/>
                <w:bdr w:val="none" w:sz="0" w:space="0" w:color="auto" w:frame="1"/>
                <w:lang w:eastAsia="ru-RU"/>
              </w:rPr>
              <w:t>«</w:t>
            </w:r>
            <w:r w:rsidR="000C66EC">
              <w:rPr>
                <w:rFonts w:ascii="Times New Roman" w:eastAsia="Times New Roman" w:hAnsi="Times New Roman" w:cs="Times New Roman"/>
                <w:sz w:val="24"/>
                <w:szCs w:val="24"/>
                <w:bdr w:val="none" w:sz="0" w:space="0" w:color="auto" w:frame="1"/>
                <w:lang w:eastAsia="ru-RU"/>
              </w:rPr>
              <w:t>Вознесен</w:t>
            </w:r>
            <w:r w:rsidR="00BD676B" w:rsidRPr="00945A79">
              <w:rPr>
                <w:rFonts w:ascii="Times New Roman" w:eastAsia="Times New Roman" w:hAnsi="Times New Roman" w:cs="Times New Roman"/>
                <w:sz w:val="24"/>
                <w:szCs w:val="24"/>
                <w:bdr w:val="none" w:sz="0" w:space="0" w:color="auto" w:frame="1"/>
                <w:lang w:eastAsia="ru-RU"/>
              </w:rPr>
              <w:t>ское городское поселение</w:t>
            </w:r>
            <w:r w:rsidR="00945A79">
              <w:rPr>
                <w:rFonts w:ascii="Times New Roman" w:eastAsia="Times New Roman" w:hAnsi="Times New Roman" w:cs="Times New Roman"/>
                <w:sz w:val="24"/>
                <w:szCs w:val="24"/>
                <w:bdr w:val="none" w:sz="0" w:space="0" w:color="auto" w:frame="1"/>
                <w:lang w:eastAsia="ru-RU"/>
              </w:rPr>
              <w:t xml:space="preserve"> Подпорожского муниципального района Ленинградской области»</w:t>
            </w:r>
          </w:p>
        </w:tc>
      </w:tr>
    </w:tbl>
    <w:p w:rsidR="00485186" w:rsidRPr="00945A79" w:rsidRDefault="00485186" w:rsidP="00B75AD8">
      <w:pPr>
        <w:tabs>
          <w:tab w:val="left" w:pos="4788"/>
        </w:tabs>
        <w:rPr>
          <w:rFonts w:ascii="Times New Roman" w:eastAsia="Times New Roman" w:hAnsi="Times New Roman" w:cs="Times New Roman"/>
          <w:sz w:val="24"/>
          <w:szCs w:val="24"/>
          <w:bdr w:val="none" w:sz="0" w:space="0" w:color="auto" w:frame="1"/>
          <w:lang w:eastAsia="ru-RU"/>
        </w:rPr>
      </w:pPr>
    </w:p>
    <w:p w:rsidR="00945A79" w:rsidRDefault="00B75AD8" w:rsidP="00945A79">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45A79">
        <w:rPr>
          <w:rFonts w:ascii="Times New Roman" w:eastAsia="Times New Roman" w:hAnsi="Times New Roman" w:cs="Times New Roman"/>
          <w:sz w:val="24"/>
          <w:szCs w:val="24"/>
          <w:bdr w:val="none" w:sz="0" w:space="0" w:color="auto" w:frame="1"/>
          <w:lang w:eastAsia="ru-RU"/>
        </w:rPr>
        <w:t xml:space="preserve">Руководствуясь частью 3 статьи 225 Гражданского кодекса Российской Федерации, Федеральным законом от 06.10.2003 № 131- 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Росреестра от 15.03.2023 </w:t>
      </w:r>
      <w:r w:rsidR="00945A79">
        <w:rPr>
          <w:rFonts w:ascii="Times New Roman" w:eastAsia="Times New Roman" w:hAnsi="Times New Roman" w:cs="Times New Roman"/>
          <w:sz w:val="24"/>
          <w:szCs w:val="24"/>
          <w:bdr w:val="none" w:sz="0" w:space="0" w:color="auto" w:frame="1"/>
          <w:lang w:eastAsia="ru-RU"/>
        </w:rPr>
        <w:t>№</w:t>
      </w:r>
      <w:r w:rsidRPr="00945A79">
        <w:rPr>
          <w:rFonts w:ascii="Times New Roman" w:eastAsia="Times New Roman" w:hAnsi="Times New Roman" w:cs="Times New Roman"/>
          <w:sz w:val="24"/>
          <w:szCs w:val="24"/>
          <w:bdr w:val="none" w:sz="0" w:space="0" w:color="auto" w:frame="1"/>
          <w:lang w:eastAsia="ru-RU"/>
        </w:rPr>
        <w:t xml:space="preserve"> П/0086 </w:t>
      </w:r>
      <w:r w:rsidR="00BD676B" w:rsidRPr="00945A79">
        <w:rPr>
          <w:rFonts w:ascii="Times New Roman" w:eastAsia="Times New Roman" w:hAnsi="Times New Roman" w:cs="Times New Roman"/>
          <w:sz w:val="24"/>
          <w:szCs w:val="24"/>
          <w:bdr w:val="none" w:sz="0" w:space="0" w:color="auto" w:frame="1"/>
          <w:lang w:eastAsia="ru-RU"/>
        </w:rPr>
        <w:t>«</w:t>
      </w:r>
      <w:r w:rsidRPr="00945A79">
        <w:rPr>
          <w:rFonts w:ascii="Times New Roman" w:eastAsia="Times New Roman" w:hAnsi="Times New Roman" w:cs="Times New Roman"/>
          <w:sz w:val="24"/>
          <w:szCs w:val="24"/>
          <w:bdr w:val="none" w:sz="0" w:space="0" w:color="auto" w:frame="1"/>
          <w:lang w:eastAsia="ru-RU"/>
        </w:rPr>
        <w:t>Об установлении Порядка принятия на учет бесхозяйных недвижимых вещей</w:t>
      </w:r>
      <w:r w:rsidR="00BD676B" w:rsidRPr="00945A79">
        <w:rPr>
          <w:rFonts w:ascii="Times New Roman" w:eastAsia="Times New Roman" w:hAnsi="Times New Roman" w:cs="Times New Roman"/>
          <w:sz w:val="24"/>
          <w:szCs w:val="24"/>
          <w:bdr w:val="none" w:sz="0" w:space="0" w:color="auto" w:frame="1"/>
          <w:lang w:eastAsia="ru-RU"/>
        </w:rPr>
        <w:t>»</w:t>
      </w:r>
      <w:r w:rsidRPr="00945A79">
        <w:rPr>
          <w:rFonts w:ascii="Times New Roman" w:eastAsia="Times New Roman" w:hAnsi="Times New Roman" w:cs="Times New Roman"/>
          <w:sz w:val="24"/>
          <w:szCs w:val="24"/>
          <w:bdr w:val="none" w:sz="0" w:space="0" w:color="auto" w:frame="1"/>
          <w:lang w:eastAsia="ru-RU"/>
        </w:rPr>
        <w:t>,</w:t>
      </w:r>
      <w:r w:rsidR="00485186" w:rsidRPr="00945A79">
        <w:rPr>
          <w:rFonts w:ascii="Times New Roman" w:eastAsia="Times New Roman" w:hAnsi="Times New Roman" w:cs="Times New Roman"/>
          <w:sz w:val="24"/>
          <w:szCs w:val="24"/>
          <w:bdr w:val="none" w:sz="0" w:space="0" w:color="auto" w:frame="1"/>
          <w:lang w:eastAsia="ru-RU"/>
        </w:rPr>
        <w:t xml:space="preserve"> Уставом муниципального образования «</w:t>
      </w:r>
      <w:r w:rsidR="000C66EC">
        <w:rPr>
          <w:rFonts w:ascii="Times New Roman" w:eastAsia="Times New Roman" w:hAnsi="Times New Roman" w:cs="Times New Roman"/>
          <w:sz w:val="24"/>
          <w:szCs w:val="24"/>
          <w:bdr w:val="none" w:sz="0" w:space="0" w:color="auto" w:frame="1"/>
          <w:lang w:eastAsia="ru-RU"/>
        </w:rPr>
        <w:t xml:space="preserve">Вознесенское </w:t>
      </w:r>
      <w:r w:rsidR="00485186" w:rsidRPr="00945A79">
        <w:rPr>
          <w:rFonts w:ascii="Times New Roman" w:eastAsia="Times New Roman" w:hAnsi="Times New Roman" w:cs="Times New Roman"/>
          <w:sz w:val="24"/>
          <w:szCs w:val="24"/>
          <w:bdr w:val="none" w:sz="0" w:space="0" w:color="auto" w:frame="1"/>
          <w:lang w:eastAsia="ru-RU"/>
        </w:rPr>
        <w:t>городское поселение Подпорожского муниципального района Ленинградской области», Совет депутатов муниципального образования «</w:t>
      </w:r>
      <w:r w:rsidR="000C66EC">
        <w:rPr>
          <w:rFonts w:ascii="Times New Roman" w:eastAsia="Times New Roman" w:hAnsi="Times New Roman" w:cs="Times New Roman"/>
          <w:sz w:val="24"/>
          <w:szCs w:val="24"/>
          <w:bdr w:val="none" w:sz="0" w:space="0" w:color="auto" w:frame="1"/>
          <w:lang w:eastAsia="ru-RU"/>
        </w:rPr>
        <w:t>Вознесенское</w:t>
      </w:r>
      <w:r w:rsidR="00485186" w:rsidRPr="00945A79">
        <w:rPr>
          <w:rFonts w:ascii="Times New Roman" w:eastAsia="Times New Roman" w:hAnsi="Times New Roman" w:cs="Times New Roman"/>
          <w:sz w:val="24"/>
          <w:szCs w:val="24"/>
          <w:bdr w:val="none" w:sz="0" w:space="0" w:color="auto" w:frame="1"/>
          <w:lang w:eastAsia="ru-RU"/>
        </w:rPr>
        <w:t xml:space="preserve"> городское поселение Подпорожского муниципального района Ленинградской области»</w:t>
      </w:r>
    </w:p>
    <w:p w:rsidR="00B75AD8" w:rsidRPr="00945A79" w:rsidRDefault="00B75AD8" w:rsidP="00945A79">
      <w:pPr>
        <w:shd w:val="clear" w:color="auto" w:fill="FFFFFF"/>
        <w:spacing w:after="0" w:line="240" w:lineRule="auto"/>
        <w:ind w:firstLine="709"/>
        <w:jc w:val="both"/>
        <w:textAlignment w:val="baseline"/>
        <w:rPr>
          <w:rFonts w:ascii="Arial" w:eastAsia="Times New Roman" w:hAnsi="Arial" w:cs="Arial"/>
          <w:b/>
          <w:sz w:val="24"/>
          <w:szCs w:val="24"/>
          <w:lang w:eastAsia="ru-RU"/>
        </w:rPr>
      </w:pPr>
      <w:r w:rsidRPr="00945A79">
        <w:rPr>
          <w:rFonts w:ascii="Times New Roman" w:eastAsia="Times New Roman" w:hAnsi="Times New Roman" w:cs="Times New Roman"/>
          <w:b/>
          <w:sz w:val="24"/>
          <w:szCs w:val="24"/>
          <w:bdr w:val="none" w:sz="0" w:space="0" w:color="auto" w:frame="1"/>
          <w:lang w:eastAsia="ru-RU"/>
        </w:rPr>
        <w:t>РЕШИЛ:</w:t>
      </w:r>
    </w:p>
    <w:p w:rsidR="00B75AD8" w:rsidRPr="00945A79" w:rsidRDefault="00B75AD8" w:rsidP="00945A79">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45A79">
        <w:rPr>
          <w:rFonts w:ascii="Times New Roman" w:eastAsia="Times New Roman" w:hAnsi="Times New Roman" w:cs="Times New Roman"/>
          <w:sz w:val="24"/>
          <w:szCs w:val="24"/>
          <w:bdr w:val="none" w:sz="0" w:space="0" w:color="auto" w:frame="1"/>
          <w:lang w:eastAsia="ru-RU"/>
        </w:rPr>
        <w:t xml:space="preserve">1. </w:t>
      </w:r>
      <w:r w:rsidR="00485186" w:rsidRPr="00945A79">
        <w:rPr>
          <w:rFonts w:ascii="Times New Roman" w:eastAsia="Times New Roman" w:hAnsi="Times New Roman" w:cs="Times New Roman"/>
          <w:sz w:val="24"/>
          <w:szCs w:val="24"/>
          <w:bdr w:val="none" w:sz="0" w:space="0" w:color="auto" w:frame="1"/>
          <w:lang w:eastAsia="ru-RU"/>
        </w:rPr>
        <w:t>Утвердить</w:t>
      </w:r>
      <w:r w:rsidRPr="00945A79">
        <w:rPr>
          <w:rFonts w:ascii="Times New Roman" w:eastAsia="Times New Roman" w:hAnsi="Times New Roman" w:cs="Times New Roman"/>
          <w:sz w:val="24"/>
          <w:szCs w:val="24"/>
          <w:bdr w:val="none" w:sz="0" w:space="0" w:color="auto" w:frame="1"/>
          <w:lang w:eastAsia="ru-RU"/>
        </w:rPr>
        <w:t xml:space="preserve"> Положени</w:t>
      </w:r>
      <w:r w:rsidR="00485186" w:rsidRPr="00945A79">
        <w:rPr>
          <w:rFonts w:ascii="Times New Roman" w:eastAsia="Times New Roman" w:hAnsi="Times New Roman" w:cs="Times New Roman"/>
          <w:sz w:val="24"/>
          <w:szCs w:val="24"/>
          <w:bdr w:val="none" w:sz="0" w:space="0" w:color="auto" w:frame="1"/>
          <w:lang w:eastAsia="ru-RU"/>
        </w:rPr>
        <w:t>е</w:t>
      </w:r>
      <w:r w:rsidRPr="00945A79">
        <w:rPr>
          <w:rFonts w:ascii="Times New Roman" w:eastAsia="Times New Roman" w:hAnsi="Times New Roman" w:cs="Times New Roman"/>
          <w:sz w:val="24"/>
          <w:szCs w:val="24"/>
          <w:bdr w:val="none" w:sz="0" w:space="0" w:color="auto" w:frame="1"/>
          <w:lang w:eastAsia="ru-RU"/>
        </w:rPr>
        <w:t xml:space="preserve"> 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w:t>
      </w:r>
      <w:r w:rsidR="00485186" w:rsidRPr="00945A79">
        <w:rPr>
          <w:rFonts w:ascii="Times New Roman" w:eastAsia="Times New Roman" w:hAnsi="Times New Roman" w:cs="Times New Roman"/>
          <w:sz w:val="24"/>
          <w:szCs w:val="24"/>
          <w:bdr w:val="none" w:sz="0" w:space="0" w:color="auto" w:frame="1"/>
          <w:lang w:eastAsia="ru-RU"/>
        </w:rPr>
        <w:t>«</w:t>
      </w:r>
      <w:r w:rsidR="000C66EC">
        <w:rPr>
          <w:rFonts w:ascii="Times New Roman" w:eastAsia="Times New Roman" w:hAnsi="Times New Roman" w:cs="Times New Roman"/>
          <w:sz w:val="24"/>
          <w:szCs w:val="24"/>
          <w:bdr w:val="none" w:sz="0" w:space="0" w:color="auto" w:frame="1"/>
          <w:lang w:eastAsia="ru-RU"/>
        </w:rPr>
        <w:t>Вознесенское</w:t>
      </w:r>
      <w:r w:rsidR="00485186" w:rsidRPr="00945A79">
        <w:rPr>
          <w:rFonts w:ascii="Times New Roman" w:eastAsia="Times New Roman" w:hAnsi="Times New Roman" w:cs="Times New Roman"/>
          <w:sz w:val="24"/>
          <w:szCs w:val="24"/>
          <w:bdr w:val="none" w:sz="0" w:space="0" w:color="auto" w:frame="1"/>
          <w:lang w:eastAsia="ru-RU"/>
        </w:rPr>
        <w:t xml:space="preserve"> городское поселение Подпорожского муниципального района Ленинградской области</w:t>
      </w:r>
      <w:r w:rsidRPr="00945A79">
        <w:rPr>
          <w:rFonts w:ascii="Times New Roman" w:eastAsia="Times New Roman" w:hAnsi="Times New Roman" w:cs="Times New Roman"/>
          <w:sz w:val="24"/>
          <w:szCs w:val="24"/>
          <w:bdr w:val="none" w:sz="0" w:space="0" w:color="auto" w:frame="1"/>
          <w:lang w:eastAsia="ru-RU"/>
        </w:rPr>
        <w:t>» (приложение).</w:t>
      </w:r>
    </w:p>
    <w:p w:rsidR="00751A65" w:rsidRDefault="00B75AD8" w:rsidP="00945A79">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45A79">
        <w:rPr>
          <w:rFonts w:ascii="Times New Roman" w:eastAsia="Times New Roman" w:hAnsi="Times New Roman" w:cs="Times New Roman"/>
          <w:sz w:val="24"/>
          <w:szCs w:val="24"/>
          <w:bdr w:val="none" w:sz="0" w:space="0" w:color="auto" w:frame="1"/>
          <w:lang w:eastAsia="ru-RU"/>
        </w:rPr>
        <w:t xml:space="preserve">2. </w:t>
      </w:r>
      <w:r w:rsidR="00945A79">
        <w:rPr>
          <w:rFonts w:ascii="Times New Roman" w:eastAsia="Times New Roman" w:hAnsi="Times New Roman" w:cs="Times New Roman"/>
          <w:sz w:val="24"/>
          <w:szCs w:val="24"/>
          <w:bdr w:val="none" w:sz="0" w:space="0" w:color="auto" w:frame="1"/>
          <w:lang w:eastAsia="ru-RU"/>
        </w:rPr>
        <w:t>Признать</w:t>
      </w:r>
      <w:r w:rsidR="002709C9" w:rsidRPr="00945A79">
        <w:rPr>
          <w:rFonts w:ascii="Times New Roman" w:eastAsia="Times New Roman" w:hAnsi="Times New Roman" w:cs="Times New Roman"/>
          <w:sz w:val="24"/>
          <w:szCs w:val="24"/>
          <w:bdr w:val="none" w:sz="0" w:space="0" w:color="auto" w:frame="1"/>
          <w:lang w:eastAsia="ru-RU"/>
        </w:rPr>
        <w:t xml:space="preserve"> утратившим</w:t>
      </w:r>
      <w:r w:rsidR="00751A65">
        <w:rPr>
          <w:rFonts w:ascii="Times New Roman" w:eastAsia="Times New Roman" w:hAnsi="Times New Roman" w:cs="Times New Roman"/>
          <w:sz w:val="24"/>
          <w:szCs w:val="24"/>
          <w:bdr w:val="none" w:sz="0" w:space="0" w:color="auto" w:frame="1"/>
          <w:lang w:eastAsia="ru-RU"/>
        </w:rPr>
        <w:t>и</w:t>
      </w:r>
      <w:r w:rsidR="002709C9" w:rsidRPr="00945A79">
        <w:rPr>
          <w:rFonts w:ascii="Times New Roman" w:eastAsia="Times New Roman" w:hAnsi="Times New Roman" w:cs="Times New Roman"/>
          <w:sz w:val="24"/>
          <w:szCs w:val="24"/>
          <w:bdr w:val="none" w:sz="0" w:space="0" w:color="auto" w:frame="1"/>
          <w:lang w:eastAsia="ru-RU"/>
        </w:rPr>
        <w:t xml:space="preserve"> силу</w:t>
      </w:r>
      <w:r w:rsidR="00751A65">
        <w:rPr>
          <w:rFonts w:ascii="Times New Roman" w:eastAsia="Times New Roman" w:hAnsi="Times New Roman" w:cs="Times New Roman"/>
          <w:sz w:val="24"/>
          <w:szCs w:val="24"/>
          <w:bdr w:val="none" w:sz="0" w:space="0" w:color="auto" w:frame="1"/>
          <w:lang w:eastAsia="ru-RU"/>
        </w:rPr>
        <w:t>:</w:t>
      </w:r>
    </w:p>
    <w:p w:rsidR="00751A65" w:rsidRPr="00751A65" w:rsidRDefault="00751A65" w:rsidP="000C66EC">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w:t>
      </w:r>
      <w:r w:rsidR="002709C9" w:rsidRPr="00945A79">
        <w:rPr>
          <w:rFonts w:ascii="Times New Roman" w:eastAsia="Times New Roman" w:hAnsi="Times New Roman" w:cs="Times New Roman"/>
          <w:sz w:val="24"/>
          <w:szCs w:val="24"/>
          <w:bdr w:val="none" w:sz="0" w:space="0" w:color="auto" w:frame="1"/>
          <w:lang w:eastAsia="ru-RU"/>
        </w:rPr>
        <w:t xml:space="preserve"> решение Совета депутатов </w:t>
      </w:r>
      <w:r w:rsidR="000C66EC">
        <w:rPr>
          <w:rFonts w:ascii="Times New Roman" w:eastAsia="Times New Roman" w:hAnsi="Times New Roman" w:cs="Times New Roman"/>
          <w:sz w:val="24"/>
          <w:szCs w:val="24"/>
          <w:bdr w:val="none" w:sz="0" w:space="0" w:color="auto" w:frame="1"/>
          <w:lang w:eastAsia="ru-RU"/>
        </w:rPr>
        <w:t xml:space="preserve">Вознесенского </w:t>
      </w:r>
      <w:r>
        <w:rPr>
          <w:rFonts w:ascii="Times New Roman" w:eastAsia="Times New Roman" w:hAnsi="Times New Roman" w:cs="Times New Roman"/>
          <w:sz w:val="24"/>
          <w:szCs w:val="24"/>
          <w:bdr w:val="none" w:sz="0" w:space="0" w:color="auto" w:frame="1"/>
          <w:lang w:eastAsia="ru-RU"/>
        </w:rPr>
        <w:t>городского поселения</w:t>
      </w:r>
      <w:r w:rsidR="002709C9" w:rsidRPr="00945A79">
        <w:rPr>
          <w:rFonts w:ascii="Times New Roman" w:eastAsia="Times New Roman" w:hAnsi="Times New Roman" w:cs="Times New Roman"/>
          <w:sz w:val="24"/>
          <w:szCs w:val="24"/>
          <w:bdr w:val="none" w:sz="0" w:space="0" w:color="auto" w:frame="1"/>
          <w:lang w:eastAsia="ru-RU"/>
        </w:rPr>
        <w:t xml:space="preserve"> </w:t>
      </w:r>
      <w:r w:rsidR="002709C9" w:rsidRPr="00751A65">
        <w:rPr>
          <w:rFonts w:ascii="Times New Roman" w:eastAsia="Times New Roman" w:hAnsi="Times New Roman" w:cs="Times New Roman"/>
          <w:sz w:val="24"/>
          <w:szCs w:val="24"/>
          <w:bdr w:val="none" w:sz="0" w:space="0" w:color="auto" w:frame="1"/>
          <w:lang w:eastAsia="ru-RU"/>
        </w:rPr>
        <w:t xml:space="preserve">от </w:t>
      </w:r>
      <w:r w:rsidR="000C66EC">
        <w:rPr>
          <w:rFonts w:ascii="Times New Roman" w:eastAsia="Times New Roman" w:hAnsi="Times New Roman" w:cs="Times New Roman"/>
          <w:sz w:val="24"/>
          <w:szCs w:val="24"/>
          <w:bdr w:val="none" w:sz="0" w:space="0" w:color="auto" w:frame="1"/>
          <w:lang w:eastAsia="ru-RU"/>
        </w:rPr>
        <w:t xml:space="preserve">13.03.2014 </w:t>
      </w:r>
      <w:r w:rsidRPr="00751A65">
        <w:rPr>
          <w:rFonts w:ascii="Times New Roman" w:eastAsia="Times New Roman" w:hAnsi="Times New Roman" w:cs="Times New Roman"/>
          <w:sz w:val="24"/>
          <w:szCs w:val="24"/>
          <w:bdr w:val="none" w:sz="0" w:space="0" w:color="auto" w:frame="1"/>
          <w:lang w:eastAsia="ru-RU"/>
        </w:rPr>
        <w:t>г.</w:t>
      </w:r>
      <w:r w:rsidR="000C66EC">
        <w:rPr>
          <w:rFonts w:ascii="Times New Roman" w:eastAsia="Times New Roman" w:hAnsi="Times New Roman" w:cs="Times New Roman"/>
          <w:sz w:val="24"/>
          <w:szCs w:val="24"/>
          <w:bdr w:val="none" w:sz="0" w:space="0" w:color="auto" w:frame="1"/>
          <w:lang w:eastAsia="ru-RU"/>
        </w:rPr>
        <w:t xml:space="preserve"> № 241</w:t>
      </w:r>
      <w:r w:rsidR="00350522" w:rsidRPr="00945A79">
        <w:rPr>
          <w:rFonts w:ascii="Times New Roman" w:eastAsia="Times New Roman" w:hAnsi="Times New Roman" w:cs="Times New Roman"/>
          <w:sz w:val="24"/>
          <w:szCs w:val="24"/>
          <w:bdr w:val="none" w:sz="0" w:space="0" w:color="auto" w:frame="1"/>
          <w:lang w:eastAsia="ru-RU"/>
        </w:rPr>
        <w:t xml:space="preserve"> «Об утверждении Положения о порядке выявления, учета бесхозяйного недвижимого имущества, находящегося на территории </w:t>
      </w:r>
      <w:r w:rsidR="000C66EC">
        <w:rPr>
          <w:rFonts w:ascii="Times New Roman" w:eastAsia="Times New Roman" w:hAnsi="Times New Roman" w:cs="Times New Roman"/>
          <w:sz w:val="24"/>
          <w:szCs w:val="24"/>
          <w:bdr w:val="none" w:sz="0" w:space="0" w:color="auto" w:frame="1"/>
          <w:lang w:eastAsia="ru-RU"/>
        </w:rPr>
        <w:t>Вознесенског</w:t>
      </w:r>
      <w:r w:rsidR="00350522" w:rsidRPr="00945A79">
        <w:rPr>
          <w:rFonts w:ascii="Times New Roman" w:eastAsia="Times New Roman" w:hAnsi="Times New Roman" w:cs="Times New Roman"/>
          <w:sz w:val="24"/>
          <w:szCs w:val="24"/>
          <w:bdr w:val="none" w:sz="0" w:space="0" w:color="auto" w:frame="1"/>
          <w:lang w:eastAsia="ru-RU"/>
        </w:rPr>
        <w:t>о городского поселения, и оформления его в муниципальную собственность</w:t>
      </w:r>
      <w:r>
        <w:rPr>
          <w:rFonts w:ascii="Times New Roman" w:eastAsia="Times New Roman" w:hAnsi="Times New Roman" w:cs="Times New Roman"/>
          <w:sz w:val="24"/>
          <w:szCs w:val="24"/>
          <w:bdr w:val="none" w:sz="0" w:space="0" w:color="auto" w:frame="1"/>
          <w:lang w:eastAsia="ru-RU"/>
        </w:rPr>
        <w:t>»;</w:t>
      </w:r>
    </w:p>
    <w:p w:rsidR="002709C9" w:rsidRPr="00945A79" w:rsidRDefault="002709C9" w:rsidP="00945A79">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945A79">
        <w:rPr>
          <w:rFonts w:ascii="Times New Roman" w:eastAsia="Times New Roman" w:hAnsi="Times New Roman" w:cs="Times New Roman"/>
          <w:sz w:val="24"/>
          <w:szCs w:val="24"/>
          <w:bdr w:val="none" w:sz="0" w:space="0" w:color="auto" w:frame="1"/>
          <w:lang w:eastAsia="ru-RU"/>
        </w:rPr>
        <w:t>3. Настоящее решение вступает в силу со дня его официального опубликования.</w:t>
      </w:r>
    </w:p>
    <w:p w:rsidR="002709C9" w:rsidRDefault="002709C9" w:rsidP="00945A79">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945A79">
        <w:rPr>
          <w:rFonts w:ascii="Times New Roman" w:eastAsia="Times New Roman" w:hAnsi="Times New Roman" w:cs="Times New Roman"/>
          <w:sz w:val="24"/>
          <w:szCs w:val="24"/>
          <w:bdr w:val="none" w:sz="0" w:space="0" w:color="auto" w:frame="1"/>
          <w:lang w:eastAsia="ru-RU"/>
        </w:rPr>
        <w:t>4. Контроль за исполнением настоящего решения возложить на постоянную комиссию по бюджету и экономическому развитию Совета депутатов муниципального образования «</w:t>
      </w:r>
      <w:r w:rsidR="000C66EC">
        <w:rPr>
          <w:rFonts w:ascii="Times New Roman" w:eastAsia="Times New Roman" w:hAnsi="Times New Roman" w:cs="Times New Roman"/>
          <w:sz w:val="24"/>
          <w:szCs w:val="24"/>
          <w:bdr w:val="none" w:sz="0" w:space="0" w:color="auto" w:frame="1"/>
          <w:lang w:eastAsia="ru-RU"/>
        </w:rPr>
        <w:t>Вознесен</w:t>
      </w:r>
      <w:r w:rsidRPr="00945A79">
        <w:rPr>
          <w:rFonts w:ascii="Times New Roman" w:eastAsia="Times New Roman" w:hAnsi="Times New Roman" w:cs="Times New Roman"/>
          <w:sz w:val="24"/>
          <w:szCs w:val="24"/>
          <w:bdr w:val="none" w:sz="0" w:space="0" w:color="auto" w:frame="1"/>
          <w:lang w:eastAsia="ru-RU"/>
        </w:rPr>
        <w:t>ское городское поселение Подпорожского муниципального района Ленинградской области».</w:t>
      </w:r>
    </w:p>
    <w:p w:rsidR="003162CD" w:rsidRDefault="003162CD" w:rsidP="00945A79">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rsidR="003162CD" w:rsidRPr="00945A79" w:rsidRDefault="003162CD" w:rsidP="003162CD">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Глава муниципального образования                                                                 </w:t>
      </w:r>
      <w:r w:rsidR="000C66EC">
        <w:rPr>
          <w:rFonts w:ascii="Times New Roman" w:eastAsia="Times New Roman" w:hAnsi="Times New Roman" w:cs="Times New Roman"/>
          <w:sz w:val="24"/>
          <w:szCs w:val="24"/>
          <w:bdr w:val="none" w:sz="0" w:space="0" w:color="auto" w:frame="1"/>
          <w:lang w:eastAsia="ru-RU"/>
        </w:rPr>
        <w:t>С.Р.Сафин</w:t>
      </w:r>
    </w:p>
    <w:p w:rsidR="00751A65" w:rsidRDefault="00751A65"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bdr w:val="none" w:sz="0" w:space="0" w:color="auto" w:frame="1"/>
          <w:lang w:eastAsia="ru-RU"/>
        </w:rPr>
      </w:pPr>
    </w:p>
    <w:p w:rsidR="00185B83" w:rsidRDefault="00185B83"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p>
    <w:p w:rsidR="000C66EC" w:rsidRDefault="000C66EC"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p>
    <w:p w:rsidR="003963F0" w:rsidRDefault="003963F0"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p>
    <w:p w:rsidR="003963F0" w:rsidRDefault="003963F0"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p>
    <w:p w:rsidR="003963F0" w:rsidRDefault="003963F0"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p>
    <w:p w:rsidR="003963F0" w:rsidRDefault="003963F0"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p>
    <w:p w:rsidR="000C66EC" w:rsidRDefault="000C66EC"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p>
    <w:p w:rsidR="00BD676B" w:rsidRPr="00751A65" w:rsidRDefault="003162CD"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r w:rsidRPr="00751A65">
        <w:rPr>
          <w:rFonts w:ascii="Times New Roman" w:eastAsia="Times New Roman" w:hAnsi="Times New Roman" w:cs="Times New Roman"/>
          <w:color w:val="000000"/>
          <w:sz w:val="24"/>
          <w:szCs w:val="24"/>
          <w:bdr w:val="none" w:sz="0" w:space="0" w:color="auto" w:frame="1"/>
          <w:lang w:eastAsia="ru-RU"/>
        </w:rPr>
        <w:lastRenderedPageBreak/>
        <w:t>Приложен</w:t>
      </w:r>
      <w:r w:rsidR="00BD676B" w:rsidRPr="00751A65">
        <w:rPr>
          <w:rFonts w:ascii="Times New Roman" w:eastAsia="Times New Roman" w:hAnsi="Times New Roman" w:cs="Times New Roman"/>
          <w:color w:val="000000"/>
          <w:sz w:val="24"/>
          <w:szCs w:val="24"/>
          <w:bdr w:val="none" w:sz="0" w:space="0" w:color="auto" w:frame="1"/>
          <w:lang w:eastAsia="ru-RU"/>
        </w:rPr>
        <w:t xml:space="preserve">ие  </w:t>
      </w:r>
    </w:p>
    <w:p w:rsidR="00945A79" w:rsidRPr="00751A65" w:rsidRDefault="00BD676B" w:rsidP="00945A79">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r w:rsidRPr="00751A65">
        <w:rPr>
          <w:rFonts w:ascii="Times New Roman" w:eastAsia="Times New Roman" w:hAnsi="Times New Roman" w:cs="Times New Roman"/>
          <w:color w:val="000000"/>
          <w:sz w:val="24"/>
          <w:szCs w:val="24"/>
          <w:bdr w:val="none" w:sz="0" w:space="0" w:color="auto" w:frame="1"/>
          <w:lang w:eastAsia="ru-RU"/>
        </w:rPr>
        <w:t>к решению Совета депутатов</w:t>
      </w:r>
    </w:p>
    <w:p w:rsidR="00945A79" w:rsidRPr="00751A65" w:rsidRDefault="00BD676B" w:rsidP="00945A79">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r w:rsidRPr="00751A65">
        <w:rPr>
          <w:rFonts w:ascii="Times New Roman" w:eastAsia="Times New Roman" w:hAnsi="Times New Roman" w:cs="Times New Roman"/>
          <w:color w:val="000000"/>
          <w:sz w:val="24"/>
          <w:szCs w:val="24"/>
          <w:bdr w:val="none" w:sz="0" w:space="0" w:color="auto" w:frame="1"/>
          <w:lang w:eastAsia="ru-RU"/>
        </w:rPr>
        <w:t xml:space="preserve"> </w:t>
      </w:r>
      <w:r w:rsidR="000C66EC">
        <w:rPr>
          <w:rFonts w:ascii="Times New Roman" w:eastAsia="Times New Roman" w:hAnsi="Times New Roman" w:cs="Times New Roman"/>
          <w:color w:val="000000"/>
          <w:sz w:val="24"/>
          <w:szCs w:val="24"/>
          <w:bdr w:val="none" w:sz="0" w:space="0" w:color="auto" w:frame="1"/>
          <w:lang w:eastAsia="ru-RU"/>
        </w:rPr>
        <w:t xml:space="preserve">Вознесенского </w:t>
      </w:r>
      <w:r w:rsidR="00945A79" w:rsidRPr="00751A65">
        <w:rPr>
          <w:rFonts w:ascii="Times New Roman" w:eastAsia="Times New Roman" w:hAnsi="Times New Roman" w:cs="Times New Roman"/>
          <w:color w:val="000000"/>
          <w:sz w:val="24"/>
          <w:szCs w:val="24"/>
          <w:bdr w:val="none" w:sz="0" w:space="0" w:color="auto" w:frame="1"/>
          <w:lang w:eastAsia="ru-RU"/>
        </w:rPr>
        <w:t>городского поселения</w:t>
      </w:r>
    </w:p>
    <w:p w:rsidR="00BD676B" w:rsidRPr="00751A65" w:rsidRDefault="003963F0" w:rsidP="00BD676B">
      <w:pPr>
        <w:tabs>
          <w:tab w:val="left" w:pos="300"/>
        </w:tabs>
        <w:autoSpaceDE w:val="0"/>
        <w:autoSpaceDN w:val="0"/>
        <w:adjustRightInd w:val="0"/>
        <w:spacing w:after="0" w:line="240" w:lineRule="auto"/>
        <w:jc w:val="right"/>
        <w:outlineLvl w:val="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от 17</w:t>
      </w:r>
      <w:r w:rsidR="000C66EC">
        <w:rPr>
          <w:rFonts w:ascii="Times New Roman" w:eastAsia="Times New Roman" w:hAnsi="Times New Roman" w:cs="Times New Roman"/>
          <w:color w:val="000000"/>
          <w:sz w:val="24"/>
          <w:szCs w:val="24"/>
          <w:bdr w:val="none" w:sz="0" w:space="0" w:color="auto" w:frame="1"/>
          <w:lang w:eastAsia="ru-RU"/>
        </w:rPr>
        <w:t xml:space="preserve"> июня</w:t>
      </w:r>
      <w:r>
        <w:rPr>
          <w:rFonts w:ascii="Times New Roman" w:eastAsia="Times New Roman" w:hAnsi="Times New Roman" w:cs="Times New Roman"/>
          <w:color w:val="000000"/>
          <w:sz w:val="24"/>
          <w:szCs w:val="24"/>
          <w:bdr w:val="none" w:sz="0" w:space="0" w:color="auto" w:frame="1"/>
          <w:lang w:eastAsia="ru-RU"/>
        </w:rPr>
        <w:t xml:space="preserve"> 2024 г. № 187</w:t>
      </w:r>
    </w:p>
    <w:p w:rsidR="00B75AD8" w:rsidRPr="00751A65" w:rsidRDefault="00B75AD8" w:rsidP="00B75AD8">
      <w:pPr>
        <w:shd w:val="clear" w:color="auto" w:fill="FFFFFF"/>
        <w:spacing w:after="0" w:line="240" w:lineRule="auto"/>
        <w:ind w:left="6804" w:right="-2"/>
        <w:jc w:val="both"/>
        <w:textAlignment w:val="baseline"/>
        <w:rPr>
          <w:rFonts w:ascii="Arial" w:eastAsia="Times New Roman" w:hAnsi="Arial" w:cs="Arial"/>
          <w:color w:val="444455"/>
          <w:sz w:val="24"/>
          <w:szCs w:val="24"/>
          <w:lang w:eastAsia="ru-RU"/>
        </w:rPr>
      </w:pPr>
    </w:p>
    <w:p w:rsidR="00B75AD8" w:rsidRPr="00945A79" w:rsidRDefault="00B75AD8" w:rsidP="00945A79">
      <w:pPr>
        <w:shd w:val="clear" w:color="auto" w:fill="FFFFFF"/>
        <w:spacing w:after="0" w:line="240" w:lineRule="auto"/>
        <w:ind w:left="-567" w:firstLine="709"/>
        <w:jc w:val="center"/>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b/>
          <w:bCs/>
          <w:color w:val="000000"/>
          <w:sz w:val="24"/>
          <w:szCs w:val="24"/>
          <w:bdr w:val="none" w:sz="0" w:space="0" w:color="auto" w:frame="1"/>
          <w:lang w:eastAsia="ru-RU"/>
        </w:rPr>
        <w:t>ПОЛОЖЕНИЕ</w:t>
      </w:r>
    </w:p>
    <w:p w:rsidR="00B75AD8" w:rsidRPr="00945A79" w:rsidRDefault="00BD676B" w:rsidP="00945A79">
      <w:pPr>
        <w:shd w:val="clear" w:color="auto" w:fill="FFFFFF"/>
        <w:spacing w:after="0" w:line="240" w:lineRule="auto"/>
        <w:ind w:left="-567" w:firstLine="709"/>
        <w:jc w:val="center"/>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b/>
          <w:bCs/>
          <w:color w:val="000000"/>
          <w:sz w:val="24"/>
          <w:szCs w:val="24"/>
          <w:bdr w:val="none" w:sz="0" w:space="0" w:color="auto" w:frame="1"/>
          <w:lang w:eastAsia="ru-RU"/>
        </w:rPr>
        <w:t xml:space="preserve">о </w:t>
      </w:r>
      <w:r w:rsidR="00B75AD8" w:rsidRPr="00945A79">
        <w:rPr>
          <w:rFonts w:ascii="Times New Roman" w:eastAsia="Times New Roman" w:hAnsi="Times New Roman" w:cs="Times New Roman"/>
          <w:b/>
          <w:bCs/>
          <w:color w:val="000000"/>
          <w:sz w:val="24"/>
          <w:szCs w:val="24"/>
          <w:bdr w:val="none" w:sz="0" w:space="0" w:color="auto" w:frame="1"/>
          <w:lang w:eastAsia="ru-RU"/>
        </w:rPr>
        <w:t>порядке</w:t>
      </w:r>
      <w:r w:rsidRPr="00945A79">
        <w:rPr>
          <w:rFonts w:ascii="Times New Roman" w:eastAsia="Times New Roman" w:hAnsi="Times New Roman" w:cs="Times New Roman"/>
          <w:b/>
          <w:bCs/>
          <w:color w:val="000000"/>
          <w:sz w:val="24"/>
          <w:szCs w:val="24"/>
          <w:bdr w:val="none" w:sz="0" w:space="0" w:color="auto" w:frame="1"/>
          <w:lang w:eastAsia="ru-RU"/>
        </w:rPr>
        <w:t xml:space="preserve"> выявления, </w:t>
      </w:r>
      <w:r w:rsidR="00B75AD8" w:rsidRPr="00945A79">
        <w:rPr>
          <w:rFonts w:ascii="Times New Roman" w:eastAsia="Times New Roman" w:hAnsi="Times New Roman" w:cs="Times New Roman"/>
          <w:b/>
          <w:bCs/>
          <w:color w:val="000000"/>
          <w:sz w:val="24"/>
          <w:szCs w:val="24"/>
          <w:bdr w:val="none" w:sz="0" w:space="0" w:color="auto" w:frame="1"/>
          <w:lang w:eastAsia="ru-RU"/>
        </w:rPr>
        <w:t>учета</w:t>
      </w:r>
      <w:r w:rsidRPr="00945A79">
        <w:rPr>
          <w:rFonts w:ascii="Times New Roman" w:eastAsia="Times New Roman" w:hAnsi="Times New Roman" w:cs="Times New Roman"/>
          <w:b/>
          <w:bCs/>
          <w:color w:val="000000"/>
          <w:sz w:val="24"/>
          <w:szCs w:val="24"/>
          <w:bdr w:val="none" w:sz="0" w:space="0" w:color="auto" w:frame="1"/>
          <w:lang w:eastAsia="ru-RU"/>
        </w:rPr>
        <w:t xml:space="preserve"> </w:t>
      </w:r>
      <w:r w:rsidR="00B75AD8" w:rsidRPr="00945A79">
        <w:rPr>
          <w:rFonts w:ascii="Times New Roman" w:eastAsia="Times New Roman" w:hAnsi="Times New Roman" w:cs="Times New Roman"/>
          <w:b/>
          <w:bCs/>
          <w:color w:val="000000"/>
          <w:sz w:val="24"/>
          <w:szCs w:val="24"/>
          <w:bdr w:val="none" w:sz="0" w:space="0" w:color="auto" w:frame="1"/>
          <w:lang w:eastAsia="ru-RU"/>
        </w:rPr>
        <w:t>и</w:t>
      </w:r>
      <w:r w:rsidRPr="00945A79">
        <w:rPr>
          <w:rFonts w:ascii="Times New Roman" w:eastAsia="Times New Roman" w:hAnsi="Times New Roman" w:cs="Times New Roman"/>
          <w:b/>
          <w:bCs/>
          <w:color w:val="000000"/>
          <w:sz w:val="24"/>
          <w:szCs w:val="24"/>
          <w:bdr w:val="none" w:sz="0" w:space="0" w:color="auto" w:frame="1"/>
          <w:lang w:eastAsia="ru-RU"/>
        </w:rPr>
        <w:t xml:space="preserve"> </w:t>
      </w:r>
      <w:r w:rsidR="00B75AD8" w:rsidRPr="00945A79">
        <w:rPr>
          <w:rFonts w:ascii="Times New Roman" w:eastAsia="Times New Roman" w:hAnsi="Times New Roman" w:cs="Times New Roman"/>
          <w:b/>
          <w:bCs/>
          <w:color w:val="000000"/>
          <w:sz w:val="24"/>
          <w:szCs w:val="24"/>
          <w:bdr w:val="none" w:sz="0" w:space="0" w:color="auto" w:frame="1"/>
          <w:lang w:eastAsia="ru-RU"/>
        </w:rPr>
        <w:t>оформления</w:t>
      </w:r>
      <w:r w:rsidRPr="00945A79">
        <w:rPr>
          <w:rFonts w:ascii="Times New Roman" w:eastAsia="Times New Roman" w:hAnsi="Times New Roman" w:cs="Times New Roman"/>
          <w:b/>
          <w:bCs/>
          <w:color w:val="000000"/>
          <w:sz w:val="24"/>
          <w:szCs w:val="24"/>
          <w:bdr w:val="none" w:sz="0" w:space="0" w:color="auto" w:frame="1"/>
          <w:lang w:eastAsia="ru-RU"/>
        </w:rPr>
        <w:t xml:space="preserve"> бесхозяйного</w:t>
      </w:r>
    </w:p>
    <w:p w:rsidR="00B75AD8" w:rsidRPr="00945A79" w:rsidRDefault="00B75AD8" w:rsidP="00945A79">
      <w:pPr>
        <w:shd w:val="clear" w:color="auto" w:fill="FFFFFF"/>
        <w:spacing w:after="0" w:line="240" w:lineRule="auto"/>
        <w:ind w:left="-567" w:firstLine="709"/>
        <w:jc w:val="center"/>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b/>
          <w:bCs/>
          <w:color w:val="000000"/>
          <w:sz w:val="24"/>
          <w:szCs w:val="24"/>
          <w:bdr w:val="none" w:sz="0" w:space="0" w:color="auto" w:frame="1"/>
          <w:lang w:eastAsia="ru-RU"/>
        </w:rPr>
        <w:t>недвижимого,</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w:t>
      </w:r>
      <w:r w:rsidRPr="00945A79">
        <w:rPr>
          <w:rFonts w:ascii="Times New Roman" w:eastAsia="Times New Roman" w:hAnsi="Times New Roman" w:cs="Times New Roman"/>
          <w:b/>
          <w:bCs/>
          <w:color w:val="000000"/>
          <w:sz w:val="24"/>
          <w:szCs w:val="24"/>
          <w:bdr w:val="none" w:sz="0" w:space="0" w:color="auto" w:frame="1"/>
          <w:lang w:eastAsia="ru-RU"/>
        </w:rPr>
        <w:t>движимого</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w:t>
      </w:r>
      <w:r w:rsidRPr="00945A79">
        <w:rPr>
          <w:rFonts w:ascii="Times New Roman" w:eastAsia="Times New Roman" w:hAnsi="Times New Roman" w:cs="Times New Roman"/>
          <w:b/>
          <w:bCs/>
          <w:color w:val="000000"/>
          <w:sz w:val="24"/>
          <w:szCs w:val="24"/>
          <w:bdr w:val="none" w:sz="0" w:space="0" w:color="auto" w:frame="1"/>
          <w:lang w:eastAsia="ru-RU"/>
        </w:rPr>
        <w:t>и</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w:t>
      </w:r>
      <w:r w:rsidRPr="00945A79">
        <w:rPr>
          <w:rFonts w:ascii="Times New Roman" w:eastAsia="Times New Roman" w:hAnsi="Times New Roman" w:cs="Times New Roman"/>
          <w:b/>
          <w:bCs/>
          <w:color w:val="000000"/>
          <w:sz w:val="24"/>
          <w:szCs w:val="24"/>
          <w:bdr w:val="none" w:sz="0" w:space="0" w:color="auto" w:frame="1"/>
          <w:lang w:eastAsia="ru-RU"/>
        </w:rPr>
        <w:t>выморочного</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w:t>
      </w:r>
      <w:r w:rsidRPr="00945A79">
        <w:rPr>
          <w:rFonts w:ascii="Times New Roman" w:eastAsia="Times New Roman" w:hAnsi="Times New Roman" w:cs="Times New Roman"/>
          <w:b/>
          <w:bCs/>
          <w:color w:val="000000"/>
          <w:sz w:val="24"/>
          <w:szCs w:val="24"/>
          <w:bdr w:val="none" w:sz="0" w:space="0" w:color="auto" w:frame="1"/>
          <w:lang w:eastAsia="ru-RU"/>
        </w:rPr>
        <w:t>имущества</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в</w:t>
      </w:r>
    </w:p>
    <w:p w:rsidR="00B75AD8" w:rsidRPr="00945A79" w:rsidRDefault="00B75AD8" w:rsidP="00945A79">
      <w:pPr>
        <w:shd w:val="clear" w:color="auto" w:fill="FFFFFF"/>
        <w:spacing w:after="0" w:line="240" w:lineRule="auto"/>
        <w:ind w:left="-567"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945A79">
        <w:rPr>
          <w:rFonts w:ascii="Times New Roman" w:eastAsia="Times New Roman" w:hAnsi="Times New Roman" w:cs="Times New Roman"/>
          <w:b/>
          <w:bCs/>
          <w:color w:val="000000"/>
          <w:sz w:val="24"/>
          <w:szCs w:val="24"/>
          <w:bdr w:val="none" w:sz="0" w:space="0" w:color="auto" w:frame="1"/>
          <w:lang w:eastAsia="ru-RU"/>
        </w:rPr>
        <w:t>муниципальную</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w:t>
      </w:r>
      <w:r w:rsidRPr="00945A79">
        <w:rPr>
          <w:rFonts w:ascii="Times New Roman" w:eastAsia="Times New Roman" w:hAnsi="Times New Roman" w:cs="Times New Roman"/>
          <w:b/>
          <w:bCs/>
          <w:color w:val="000000"/>
          <w:sz w:val="24"/>
          <w:szCs w:val="24"/>
          <w:bdr w:val="none" w:sz="0" w:space="0" w:color="auto" w:frame="1"/>
          <w:lang w:eastAsia="ru-RU"/>
        </w:rPr>
        <w:t>собственность</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w:t>
      </w:r>
      <w:r w:rsidRPr="00945A79">
        <w:rPr>
          <w:rFonts w:ascii="Times New Roman" w:eastAsia="Times New Roman" w:hAnsi="Times New Roman" w:cs="Times New Roman"/>
          <w:b/>
          <w:bCs/>
          <w:color w:val="000000"/>
          <w:sz w:val="24"/>
          <w:szCs w:val="24"/>
          <w:bdr w:val="none" w:sz="0" w:space="0" w:color="auto" w:frame="1"/>
          <w:lang w:eastAsia="ru-RU"/>
        </w:rPr>
        <w:t>муниципального</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w:t>
      </w:r>
      <w:r w:rsidRPr="00945A79">
        <w:rPr>
          <w:rFonts w:ascii="Times New Roman" w:eastAsia="Times New Roman" w:hAnsi="Times New Roman" w:cs="Times New Roman"/>
          <w:b/>
          <w:bCs/>
          <w:color w:val="000000"/>
          <w:sz w:val="24"/>
          <w:szCs w:val="24"/>
          <w:bdr w:val="none" w:sz="0" w:space="0" w:color="auto" w:frame="1"/>
          <w:lang w:eastAsia="ru-RU"/>
        </w:rPr>
        <w:t xml:space="preserve">образования </w:t>
      </w:r>
    </w:p>
    <w:p w:rsidR="00BD676B" w:rsidRPr="00945A79" w:rsidRDefault="00497FDA" w:rsidP="00945A79">
      <w:pPr>
        <w:shd w:val="clear" w:color="auto" w:fill="FFFFFF"/>
        <w:spacing w:after="0" w:line="240" w:lineRule="auto"/>
        <w:ind w:left="-567"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w:t>
      </w:r>
      <w:r w:rsidR="000C66EC">
        <w:rPr>
          <w:rFonts w:ascii="Times New Roman" w:eastAsia="Times New Roman" w:hAnsi="Times New Roman" w:cs="Times New Roman"/>
          <w:b/>
          <w:bCs/>
          <w:color w:val="000000"/>
          <w:sz w:val="24"/>
          <w:szCs w:val="24"/>
          <w:bdr w:val="none" w:sz="0" w:space="0" w:color="auto" w:frame="1"/>
          <w:lang w:eastAsia="ru-RU"/>
        </w:rPr>
        <w:t>Вознесенское</w:t>
      </w:r>
      <w:r w:rsidR="00BD676B" w:rsidRPr="00945A79">
        <w:rPr>
          <w:rFonts w:ascii="Times New Roman" w:eastAsia="Times New Roman" w:hAnsi="Times New Roman" w:cs="Times New Roman"/>
          <w:b/>
          <w:bCs/>
          <w:color w:val="000000"/>
          <w:sz w:val="24"/>
          <w:szCs w:val="24"/>
          <w:bdr w:val="none" w:sz="0" w:space="0" w:color="auto" w:frame="1"/>
          <w:lang w:eastAsia="ru-RU"/>
        </w:rPr>
        <w:t xml:space="preserve"> городское поселение</w:t>
      </w:r>
      <w:r>
        <w:rPr>
          <w:rFonts w:ascii="Times New Roman" w:eastAsia="Times New Roman" w:hAnsi="Times New Roman" w:cs="Times New Roman"/>
          <w:b/>
          <w:bCs/>
          <w:color w:val="000000"/>
          <w:sz w:val="24"/>
          <w:szCs w:val="24"/>
          <w:bdr w:val="none" w:sz="0" w:space="0" w:color="auto" w:frame="1"/>
          <w:lang w:eastAsia="ru-RU"/>
        </w:rPr>
        <w:t xml:space="preserve"> Подпорожского муниципального района Ленинградской области»</w:t>
      </w:r>
    </w:p>
    <w:p w:rsidR="00BD676B" w:rsidRPr="00945A79" w:rsidRDefault="00BD676B" w:rsidP="00945A79">
      <w:pPr>
        <w:shd w:val="clear" w:color="auto" w:fill="FFFFFF"/>
        <w:spacing w:after="0" w:line="240" w:lineRule="auto"/>
        <w:ind w:left="-567" w:firstLine="709"/>
        <w:jc w:val="center"/>
        <w:textAlignment w:val="baseline"/>
        <w:rPr>
          <w:rFonts w:ascii="Arial" w:eastAsia="Times New Roman" w:hAnsi="Arial" w:cs="Arial"/>
          <w:color w:val="444455"/>
          <w:sz w:val="24"/>
          <w:szCs w:val="24"/>
          <w:lang w:eastAsia="ru-RU"/>
        </w:rPr>
      </w:pPr>
    </w:p>
    <w:p w:rsidR="00B75AD8" w:rsidRPr="00945A79" w:rsidRDefault="00751A65" w:rsidP="00751A65">
      <w:pPr>
        <w:shd w:val="clear" w:color="auto" w:fill="FFFFFF"/>
        <w:spacing w:after="0" w:line="240" w:lineRule="auto"/>
        <w:ind w:left="-567" w:firstLine="709"/>
        <w:textAlignment w:val="baseline"/>
        <w:rPr>
          <w:rFonts w:ascii="Arial" w:eastAsia="Times New Roman" w:hAnsi="Arial" w:cs="Arial"/>
          <w:color w:val="444455"/>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Статья </w:t>
      </w:r>
      <w:r w:rsidR="00B75AD8" w:rsidRPr="00945A79">
        <w:rPr>
          <w:rFonts w:ascii="Times New Roman" w:eastAsia="Times New Roman" w:hAnsi="Times New Roman" w:cs="Times New Roman"/>
          <w:b/>
          <w:bCs/>
          <w:color w:val="000000"/>
          <w:sz w:val="24"/>
          <w:szCs w:val="24"/>
          <w:bdr w:val="none" w:sz="0" w:space="0" w:color="auto" w:frame="1"/>
          <w:lang w:eastAsia="ru-RU"/>
        </w:rPr>
        <w:t>1. Общие положения</w:t>
      </w:r>
    </w:p>
    <w:p w:rsidR="00B75AD8" w:rsidRPr="00945A79" w:rsidRDefault="00B75AD8" w:rsidP="00945A79">
      <w:pPr>
        <w:tabs>
          <w:tab w:val="left" w:pos="300"/>
        </w:tabs>
        <w:autoSpaceDE w:val="0"/>
        <w:autoSpaceDN w:val="0"/>
        <w:adjustRightInd w:val="0"/>
        <w:spacing w:after="0" w:line="240" w:lineRule="auto"/>
        <w:ind w:left="-567" w:firstLine="709"/>
        <w:jc w:val="both"/>
        <w:outlineLvl w:val="0"/>
        <w:rPr>
          <w:rFonts w:ascii="Arial" w:eastAsia="Times New Roman" w:hAnsi="Arial" w:cs="Arial"/>
          <w:color w:val="444455"/>
          <w:sz w:val="24"/>
          <w:szCs w:val="24"/>
          <w:lang w:eastAsia="ru-RU"/>
        </w:rPr>
      </w:pPr>
      <w:r w:rsidRPr="00945A79">
        <w:rPr>
          <w:rFonts w:ascii="Times New Roman" w:eastAsia="Times New Roman" w:hAnsi="Times New Roman" w:cs="Times New Roman"/>
          <w:color w:val="000000"/>
          <w:sz w:val="24"/>
          <w:szCs w:val="24"/>
          <w:bdr w:val="none" w:sz="0" w:space="0" w:color="auto" w:frame="1"/>
          <w:lang w:eastAsia="ru-RU"/>
        </w:rPr>
        <w:t xml:space="preserve">1. Настоящее Положение 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w:t>
      </w:r>
      <w:r w:rsidR="00945A79">
        <w:rPr>
          <w:rFonts w:ascii="Times New Roman" w:eastAsia="Times New Roman" w:hAnsi="Times New Roman" w:cs="Times New Roman"/>
          <w:color w:val="000000"/>
          <w:sz w:val="24"/>
          <w:szCs w:val="24"/>
          <w:bdr w:val="none" w:sz="0" w:space="0" w:color="auto" w:frame="1"/>
          <w:lang w:eastAsia="ru-RU"/>
        </w:rPr>
        <w:t>«</w:t>
      </w:r>
      <w:r w:rsidR="000C66EC">
        <w:rPr>
          <w:rFonts w:ascii="Times New Roman" w:eastAsia="Times New Roman" w:hAnsi="Times New Roman" w:cs="Times New Roman"/>
          <w:color w:val="000000"/>
          <w:sz w:val="24"/>
          <w:szCs w:val="24"/>
          <w:bdr w:val="none" w:sz="0" w:space="0" w:color="auto" w:frame="1"/>
          <w:lang w:eastAsia="ru-RU"/>
        </w:rPr>
        <w:t>Вознесенское</w:t>
      </w:r>
      <w:r w:rsidR="00BD676B" w:rsidRPr="00945A79">
        <w:rPr>
          <w:rFonts w:ascii="Times New Roman" w:eastAsia="Times New Roman" w:hAnsi="Times New Roman" w:cs="Times New Roman"/>
          <w:color w:val="000000"/>
          <w:sz w:val="24"/>
          <w:szCs w:val="24"/>
          <w:bdr w:val="none" w:sz="0" w:space="0" w:color="auto" w:frame="1"/>
          <w:lang w:eastAsia="ru-RU"/>
        </w:rPr>
        <w:t xml:space="preserve"> городское поселение Подпорожского муниципального района Ленинградской области</w:t>
      </w:r>
      <w:r w:rsidR="00945A79">
        <w:rPr>
          <w:rFonts w:ascii="Times New Roman" w:eastAsia="Times New Roman" w:hAnsi="Times New Roman" w:cs="Times New Roman"/>
          <w:color w:val="000000"/>
          <w:sz w:val="24"/>
          <w:szCs w:val="24"/>
          <w:bdr w:val="none" w:sz="0" w:space="0" w:color="auto" w:frame="1"/>
          <w:lang w:eastAsia="ru-RU"/>
        </w:rPr>
        <w:t>»</w:t>
      </w:r>
      <w:r w:rsidR="00BD676B" w:rsidRPr="00945A79">
        <w:rPr>
          <w:rFonts w:ascii="Times New Roman" w:eastAsia="Times New Roman" w:hAnsi="Times New Roman" w:cs="Times New Roman"/>
          <w:color w:val="000000"/>
          <w:sz w:val="24"/>
          <w:szCs w:val="24"/>
          <w:bdr w:val="none" w:sz="0" w:space="0" w:color="auto" w:frame="1"/>
          <w:lang w:eastAsia="ru-RU"/>
        </w:rPr>
        <w:t xml:space="preserve"> </w:t>
      </w:r>
      <w:r w:rsidRPr="00945A79">
        <w:rPr>
          <w:rFonts w:ascii="Times New Roman" w:eastAsia="Times New Roman" w:hAnsi="Times New Roman" w:cs="Times New Roman"/>
          <w:color w:val="000000"/>
          <w:sz w:val="24"/>
          <w:szCs w:val="24"/>
          <w:bdr w:val="none" w:sz="0" w:space="0" w:color="auto" w:frame="1"/>
          <w:lang w:eastAsia="ru-RU"/>
        </w:rPr>
        <w:t xml:space="preserve">(далее </w:t>
      </w:r>
      <w:r w:rsidR="00BD676B" w:rsidRPr="00945A79">
        <w:rPr>
          <w:rFonts w:ascii="Times New Roman" w:eastAsia="Times New Roman" w:hAnsi="Times New Roman" w:cs="Times New Roman"/>
          <w:color w:val="000000"/>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 xml:space="preserve"> Положение) разработано в соответствии с Гражданским кодексом Российской Федерации, Земельным кодексом Российской Федерации, Федеральным законом от 13.07.2015 </w:t>
      </w:r>
      <w:r w:rsidR="00BD676B" w:rsidRPr="00945A79">
        <w:rPr>
          <w:rFonts w:ascii="Times New Roman" w:eastAsia="Times New Roman" w:hAnsi="Times New Roman" w:cs="Times New Roman"/>
          <w:color w:val="000000"/>
          <w:sz w:val="24"/>
          <w:szCs w:val="24"/>
          <w:bdr w:val="none" w:sz="0" w:space="0" w:color="auto" w:frame="1"/>
          <w:lang w:eastAsia="ru-RU"/>
        </w:rPr>
        <w:t xml:space="preserve">г. </w:t>
      </w:r>
      <w:r w:rsidRPr="00945A79">
        <w:rPr>
          <w:rFonts w:ascii="Times New Roman" w:eastAsia="Times New Roman" w:hAnsi="Times New Roman" w:cs="Times New Roman"/>
          <w:color w:val="000000"/>
          <w:sz w:val="24"/>
          <w:szCs w:val="24"/>
          <w:bdr w:val="none" w:sz="0" w:space="0" w:color="auto" w:frame="1"/>
          <w:lang w:eastAsia="ru-RU"/>
        </w:rPr>
        <w:t>№ 218-ФЗ «О государственной регистрации недвижимости»,</w:t>
      </w:r>
      <w:r w:rsidR="00945A79">
        <w:rPr>
          <w:rFonts w:ascii="Times New Roman" w:eastAsia="Times New Roman" w:hAnsi="Times New Roman" w:cs="Times New Roman"/>
          <w:color w:val="000000"/>
          <w:sz w:val="24"/>
          <w:szCs w:val="24"/>
          <w:bdr w:val="none" w:sz="0" w:space="0" w:color="auto" w:frame="1"/>
          <w:lang w:eastAsia="ru-RU"/>
        </w:rPr>
        <w:t xml:space="preserve"> </w:t>
      </w:r>
      <w:r w:rsidR="00945A79" w:rsidRPr="00945A79">
        <w:rPr>
          <w:rFonts w:ascii="Times New Roman" w:eastAsia="Times New Roman" w:hAnsi="Times New Roman" w:cs="Times New Roman"/>
          <w:color w:val="000000"/>
          <w:sz w:val="24"/>
          <w:szCs w:val="24"/>
          <w:bdr w:val="none" w:sz="0" w:space="0" w:color="auto" w:frame="1"/>
          <w:lang w:eastAsia="ru-RU"/>
        </w:rPr>
        <w:t>Федеральным законом от 06.10.2003 г. № 131-ФЗ «Об общих принципах организации местного самоуправления в Российской Федерации»</w:t>
      </w:r>
      <w:r w:rsidR="00945A79">
        <w:rPr>
          <w:rFonts w:ascii="Times New Roman" w:eastAsia="Times New Roman" w:hAnsi="Times New Roman" w:cs="Times New Roman"/>
          <w:color w:val="000000"/>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 xml:space="preserve"> Приказом Росреестра от 15.03.2023</w:t>
      </w:r>
      <w:r w:rsidR="00BD676B" w:rsidRPr="00945A79">
        <w:rPr>
          <w:rFonts w:ascii="Times New Roman" w:eastAsia="Times New Roman" w:hAnsi="Times New Roman" w:cs="Times New Roman"/>
          <w:color w:val="000000"/>
          <w:sz w:val="24"/>
          <w:szCs w:val="24"/>
          <w:bdr w:val="none" w:sz="0" w:space="0" w:color="auto" w:frame="1"/>
          <w:lang w:eastAsia="ru-RU"/>
        </w:rPr>
        <w:t>г. №</w:t>
      </w:r>
      <w:r w:rsidRPr="00945A79">
        <w:rPr>
          <w:rFonts w:ascii="Times New Roman" w:eastAsia="Times New Roman" w:hAnsi="Times New Roman" w:cs="Times New Roman"/>
          <w:color w:val="000000"/>
          <w:sz w:val="24"/>
          <w:szCs w:val="24"/>
          <w:bdr w:val="none" w:sz="0" w:space="0" w:color="auto" w:frame="1"/>
          <w:lang w:eastAsia="ru-RU"/>
        </w:rPr>
        <w:t xml:space="preserve"> П/0086 </w:t>
      </w:r>
      <w:r w:rsidR="00BD676B" w:rsidRPr="00945A79">
        <w:rPr>
          <w:rFonts w:ascii="Times New Roman" w:eastAsia="Times New Roman" w:hAnsi="Times New Roman" w:cs="Times New Roman"/>
          <w:color w:val="000000"/>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Об установлении Порядка принятия на учет бесхозяйных недвижимых вещей</w:t>
      </w:r>
      <w:r w:rsidR="00BD676B" w:rsidRPr="00945A79">
        <w:rPr>
          <w:rFonts w:ascii="Times New Roman" w:eastAsia="Times New Roman" w:hAnsi="Times New Roman" w:cs="Times New Roman"/>
          <w:color w:val="000000"/>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 xml:space="preserve">, Уставом муниципального образования </w:t>
      </w:r>
      <w:r w:rsidR="00BD676B" w:rsidRPr="00945A79">
        <w:rPr>
          <w:rFonts w:ascii="Times New Roman" w:eastAsia="Times New Roman" w:hAnsi="Times New Roman" w:cs="Times New Roman"/>
          <w:color w:val="000000"/>
          <w:sz w:val="24"/>
          <w:szCs w:val="24"/>
          <w:bdr w:val="none" w:sz="0" w:space="0" w:color="auto" w:frame="1"/>
          <w:lang w:eastAsia="ru-RU"/>
        </w:rPr>
        <w:t>«</w:t>
      </w:r>
      <w:r w:rsidR="000C66EC">
        <w:rPr>
          <w:rFonts w:ascii="Times New Roman" w:eastAsia="Times New Roman" w:hAnsi="Times New Roman" w:cs="Times New Roman"/>
          <w:sz w:val="24"/>
          <w:szCs w:val="24"/>
          <w:bdr w:val="none" w:sz="0" w:space="0" w:color="auto" w:frame="1"/>
          <w:lang w:eastAsia="ru-RU"/>
        </w:rPr>
        <w:t xml:space="preserve">Вознесенское </w:t>
      </w:r>
      <w:r w:rsidR="00BD676B" w:rsidRPr="00945A79">
        <w:rPr>
          <w:rFonts w:ascii="Times New Roman" w:eastAsia="Times New Roman" w:hAnsi="Times New Roman" w:cs="Times New Roman"/>
          <w:sz w:val="24"/>
          <w:szCs w:val="24"/>
          <w:bdr w:val="none" w:sz="0" w:space="0" w:color="auto" w:frame="1"/>
          <w:lang w:eastAsia="ru-RU"/>
        </w:rPr>
        <w:t>городское поселение Подпорожского муниципального района Ленинградской области»</w:t>
      </w:r>
      <w:r w:rsidRPr="00945A79">
        <w:rPr>
          <w:rFonts w:ascii="Times New Roman" w:eastAsia="Times New Roman" w:hAnsi="Times New Roman" w:cs="Times New Roman"/>
          <w:color w:val="000000"/>
          <w:sz w:val="24"/>
          <w:szCs w:val="24"/>
          <w:bdr w:val="none" w:sz="0" w:space="0" w:color="auto" w:frame="1"/>
          <w:lang w:eastAsia="ru-RU"/>
        </w:rPr>
        <w:t>.</w:t>
      </w:r>
    </w:p>
    <w:p w:rsidR="00B75AD8" w:rsidRPr="00945A79" w:rsidRDefault="00B75AD8" w:rsidP="00945A7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color w:val="000000"/>
          <w:sz w:val="24"/>
          <w:szCs w:val="24"/>
          <w:bdr w:val="none" w:sz="0" w:space="0" w:color="auto" w:frame="1"/>
          <w:lang w:eastAsia="ru-RU"/>
        </w:rPr>
        <w:t>2.</w:t>
      </w:r>
      <w:r w:rsidR="00BD676B" w:rsidRPr="00945A79">
        <w:rPr>
          <w:rFonts w:ascii="Times New Roman" w:eastAsia="Times New Roman" w:hAnsi="Times New Roman" w:cs="Times New Roman"/>
          <w:color w:val="444455"/>
          <w:sz w:val="24"/>
          <w:szCs w:val="24"/>
          <w:bdr w:val="none" w:sz="0" w:space="0" w:color="auto" w:frame="1"/>
          <w:lang w:eastAsia="ru-RU"/>
        </w:rPr>
        <w:t xml:space="preserve"> </w:t>
      </w:r>
      <w:r w:rsidRPr="00945A79">
        <w:rPr>
          <w:rFonts w:ascii="Times New Roman" w:eastAsia="Times New Roman" w:hAnsi="Times New Roman" w:cs="Times New Roman"/>
          <w:color w:val="000000"/>
          <w:sz w:val="24"/>
          <w:szCs w:val="24"/>
          <w:bdr w:val="none" w:sz="0" w:space="0" w:color="auto" w:frame="1"/>
          <w:lang w:eastAsia="ru-RU"/>
        </w:rPr>
        <w:t>Положение определяет:</w:t>
      </w:r>
    </w:p>
    <w:p w:rsidR="00B75AD8" w:rsidRPr="00945A79" w:rsidRDefault="00B75AD8" w:rsidP="00945A79">
      <w:pPr>
        <w:pStyle w:val="a6"/>
        <w:numPr>
          <w:ilvl w:val="0"/>
          <w:numId w:val="1"/>
        </w:num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color w:val="000000"/>
          <w:sz w:val="24"/>
          <w:szCs w:val="24"/>
          <w:bdr w:val="none" w:sz="0" w:space="0" w:color="auto" w:frame="1"/>
          <w:lang w:eastAsia="ru-RU"/>
        </w:rPr>
        <w:t xml:space="preserve">порядок выявления бесхозяйных объектов, оформления документов, постановки на учет и признания права муниципальной собственности муниципального образования </w:t>
      </w:r>
      <w:r w:rsidR="00945A79">
        <w:rPr>
          <w:rFonts w:ascii="Times New Roman" w:eastAsia="Times New Roman" w:hAnsi="Times New Roman" w:cs="Times New Roman"/>
          <w:color w:val="000000"/>
          <w:sz w:val="24"/>
          <w:szCs w:val="24"/>
          <w:bdr w:val="none" w:sz="0" w:space="0" w:color="auto" w:frame="1"/>
          <w:lang w:eastAsia="ru-RU"/>
        </w:rPr>
        <w:t>«</w:t>
      </w:r>
      <w:r w:rsidR="000C66EC">
        <w:rPr>
          <w:rFonts w:ascii="Times New Roman" w:eastAsia="Times New Roman" w:hAnsi="Times New Roman" w:cs="Times New Roman"/>
          <w:sz w:val="24"/>
          <w:szCs w:val="24"/>
          <w:bdr w:val="none" w:sz="0" w:space="0" w:color="auto" w:frame="1"/>
          <w:lang w:eastAsia="ru-RU"/>
        </w:rPr>
        <w:t>Вознесенско</w:t>
      </w:r>
      <w:r w:rsidR="00BD676B" w:rsidRPr="00945A79">
        <w:rPr>
          <w:rFonts w:ascii="Times New Roman" w:eastAsia="Times New Roman" w:hAnsi="Times New Roman" w:cs="Times New Roman"/>
          <w:sz w:val="24"/>
          <w:szCs w:val="24"/>
          <w:bdr w:val="none" w:sz="0" w:space="0" w:color="auto" w:frame="1"/>
          <w:lang w:eastAsia="ru-RU"/>
        </w:rPr>
        <w:t>е городское поселение Подпорожского муниципального района Ленинградской области</w:t>
      </w:r>
      <w:r w:rsidR="00945A79">
        <w:rPr>
          <w:rFonts w:ascii="Times New Roman" w:eastAsia="Times New Roman" w:hAnsi="Times New Roman" w:cs="Times New Roman"/>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 xml:space="preserve"> на бесхозяйное имущество (далее </w:t>
      </w:r>
      <w:r w:rsidR="00BD676B" w:rsidRPr="00945A79">
        <w:rPr>
          <w:rFonts w:ascii="Times New Roman" w:eastAsia="Times New Roman" w:hAnsi="Times New Roman" w:cs="Times New Roman"/>
          <w:color w:val="000000"/>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 xml:space="preserve"> бесхозяйные</w:t>
      </w:r>
      <w:r w:rsidR="00BD676B" w:rsidRPr="00945A79">
        <w:rPr>
          <w:rFonts w:ascii="Times New Roman" w:eastAsia="Times New Roman" w:hAnsi="Times New Roman" w:cs="Times New Roman"/>
          <w:color w:val="000000"/>
          <w:sz w:val="24"/>
          <w:szCs w:val="24"/>
          <w:bdr w:val="none" w:sz="0" w:space="0" w:color="auto" w:frame="1"/>
          <w:lang w:eastAsia="ru-RU"/>
        </w:rPr>
        <w:t xml:space="preserve"> </w:t>
      </w:r>
      <w:r w:rsidRPr="00945A79">
        <w:rPr>
          <w:rFonts w:ascii="Times New Roman" w:eastAsia="Times New Roman" w:hAnsi="Times New Roman" w:cs="Times New Roman"/>
          <w:color w:val="000000"/>
          <w:sz w:val="24"/>
          <w:szCs w:val="24"/>
          <w:bdr w:val="none" w:sz="0" w:space="0" w:color="auto" w:frame="1"/>
          <w:lang w:eastAsia="ru-RU"/>
        </w:rPr>
        <w:t xml:space="preserve">объекты недвижимого имущества и бесхозяйные движимые вещи), расположенное на территории муниципального образования </w:t>
      </w:r>
      <w:r w:rsidR="00945A79">
        <w:rPr>
          <w:rFonts w:ascii="Times New Roman" w:eastAsia="Times New Roman" w:hAnsi="Times New Roman" w:cs="Times New Roman"/>
          <w:color w:val="000000"/>
          <w:sz w:val="24"/>
          <w:szCs w:val="24"/>
          <w:bdr w:val="none" w:sz="0" w:space="0" w:color="auto" w:frame="1"/>
          <w:lang w:eastAsia="ru-RU"/>
        </w:rPr>
        <w:t>«</w:t>
      </w:r>
      <w:r w:rsidR="000C66EC">
        <w:rPr>
          <w:rFonts w:ascii="Times New Roman" w:eastAsia="Times New Roman" w:hAnsi="Times New Roman" w:cs="Times New Roman"/>
          <w:sz w:val="24"/>
          <w:szCs w:val="24"/>
          <w:bdr w:val="none" w:sz="0" w:space="0" w:color="auto" w:frame="1"/>
          <w:lang w:eastAsia="ru-RU"/>
        </w:rPr>
        <w:t>Вознесенское</w:t>
      </w:r>
      <w:r w:rsidR="00BD676B" w:rsidRPr="00945A79">
        <w:rPr>
          <w:rFonts w:ascii="Times New Roman" w:eastAsia="Times New Roman" w:hAnsi="Times New Roman" w:cs="Times New Roman"/>
          <w:sz w:val="24"/>
          <w:szCs w:val="24"/>
          <w:bdr w:val="none" w:sz="0" w:space="0" w:color="auto" w:frame="1"/>
          <w:lang w:eastAsia="ru-RU"/>
        </w:rPr>
        <w:t xml:space="preserve"> городское поселение Подпорожского муниципального района Ленинградской области</w:t>
      </w:r>
      <w:r w:rsidR="00945A79">
        <w:rPr>
          <w:rFonts w:ascii="Times New Roman" w:eastAsia="Times New Roman" w:hAnsi="Times New Roman" w:cs="Times New Roman"/>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w:t>
      </w:r>
    </w:p>
    <w:p w:rsidR="00B75AD8" w:rsidRPr="00945A79" w:rsidRDefault="00B75AD8" w:rsidP="00945A79">
      <w:pPr>
        <w:pStyle w:val="a6"/>
        <w:numPr>
          <w:ilvl w:val="0"/>
          <w:numId w:val="1"/>
        </w:num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color w:val="000000"/>
          <w:sz w:val="24"/>
          <w:szCs w:val="24"/>
          <w:bdr w:val="none" w:sz="0" w:space="0" w:color="auto" w:frame="1"/>
          <w:lang w:eastAsia="ru-RU"/>
        </w:rPr>
        <w:t xml:space="preserve">порядок принятия выморочного имущества в муниципальную собственность муниципального образования </w:t>
      </w:r>
      <w:r w:rsidR="00945A79">
        <w:rPr>
          <w:rFonts w:ascii="Times New Roman" w:eastAsia="Times New Roman" w:hAnsi="Times New Roman" w:cs="Times New Roman"/>
          <w:color w:val="000000"/>
          <w:sz w:val="24"/>
          <w:szCs w:val="24"/>
          <w:bdr w:val="none" w:sz="0" w:space="0" w:color="auto" w:frame="1"/>
          <w:lang w:eastAsia="ru-RU"/>
        </w:rPr>
        <w:t>«</w:t>
      </w:r>
      <w:r w:rsidR="000C66EC">
        <w:rPr>
          <w:rFonts w:ascii="Times New Roman" w:eastAsia="Times New Roman" w:hAnsi="Times New Roman" w:cs="Times New Roman"/>
          <w:sz w:val="24"/>
          <w:szCs w:val="24"/>
          <w:bdr w:val="none" w:sz="0" w:space="0" w:color="auto" w:frame="1"/>
          <w:lang w:eastAsia="ru-RU"/>
        </w:rPr>
        <w:t>Вознесенское</w:t>
      </w:r>
      <w:r w:rsidR="00BD676B" w:rsidRPr="00945A79">
        <w:rPr>
          <w:rFonts w:ascii="Times New Roman" w:eastAsia="Times New Roman" w:hAnsi="Times New Roman" w:cs="Times New Roman"/>
          <w:sz w:val="24"/>
          <w:szCs w:val="24"/>
          <w:bdr w:val="none" w:sz="0" w:space="0" w:color="auto" w:frame="1"/>
          <w:lang w:eastAsia="ru-RU"/>
        </w:rPr>
        <w:t xml:space="preserve"> городское поселение Подпорожского муниципального района Ленинградской области</w:t>
      </w:r>
      <w:r w:rsidR="00945A79">
        <w:rPr>
          <w:rFonts w:ascii="Times New Roman" w:eastAsia="Times New Roman" w:hAnsi="Times New Roman" w:cs="Times New Roman"/>
          <w:sz w:val="24"/>
          <w:szCs w:val="24"/>
          <w:bdr w:val="none" w:sz="0" w:space="0" w:color="auto" w:frame="1"/>
          <w:lang w:eastAsia="ru-RU"/>
        </w:rPr>
        <w:t>»</w:t>
      </w:r>
      <w:r w:rsidRPr="00945A79">
        <w:rPr>
          <w:rFonts w:ascii="Times New Roman" w:eastAsia="Times New Roman" w:hAnsi="Times New Roman" w:cs="Times New Roman"/>
          <w:color w:val="000000"/>
          <w:sz w:val="24"/>
          <w:szCs w:val="24"/>
          <w:bdr w:val="none" w:sz="0" w:space="0" w:color="auto" w:frame="1"/>
          <w:lang w:eastAsia="ru-RU"/>
        </w:rPr>
        <w:t>.</w:t>
      </w:r>
    </w:p>
    <w:p w:rsidR="00B75AD8" w:rsidRPr="00945A79" w:rsidRDefault="00B75AD8" w:rsidP="00945A7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color w:val="000000"/>
          <w:sz w:val="24"/>
          <w:szCs w:val="24"/>
          <w:bdr w:val="none" w:sz="0" w:space="0" w:color="auto" w:frame="1"/>
          <w:lang w:eastAsia="ru-RU"/>
        </w:rPr>
        <w:t xml:space="preserve">3. Положение распространяется на находящиеся в пределах </w:t>
      </w:r>
      <w:r w:rsidR="000C66EC">
        <w:rPr>
          <w:rFonts w:ascii="Times New Roman" w:eastAsia="Times New Roman" w:hAnsi="Times New Roman" w:cs="Times New Roman"/>
          <w:color w:val="000000"/>
          <w:sz w:val="24"/>
          <w:szCs w:val="24"/>
          <w:bdr w:val="none" w:sz="0" w:space="0" w:color="auto" w:frame="1"/>
          <w:lang w:eastAsia="ru-RU"/>
        </w:rPr>
        <w:t>Вознесенского</w:t>
      </w:r>
      <w:r w:rsidR="00945A7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00BD676B" w:rsidRPr="00945A79">
        <w:rPr>
          <w:rFonts w:ascii="Times New Roman" w:eastAsia="Times New Roman" w:hAnsi="Times New Roman" w:cs="Times New Roman"/>
          <w:sz w:val="24"/>
          <w:szCs w:val="24"/>
          <w:bdr w:val="none" w:sz="0" w:space="0" w:color="auto" w:frame="1"/>
          <w:lang w:eastAsia="ru-RU"/>
        </w:rPr>
        <w:t xml:space="preserve"> </w:t>
      </w:r>
      <w:r w:rsidRPr="00945A79">
        <w:rPr>
          <w:rFonts w:ascii="Times New Roman" w:eastAsia="Times New Roman" w:hAnsi="Times New Roman" w:cs="Times New Roman"/>
          <w:color w:val="000000"/>
          <w:sz w:val="24"/>
          <w:szCs w:val="24"/>
          <w:bdr w:val="none" w:sz="0" w:space="0" w:color="auto" w:frame="1"/>
          <w:lang w:eastAsia="ru-RU"/>
        </w:rPr>
        <w:t xml:space="preserve">земельные участки, а также расположенные на них здания, сооружения, иные объекты недвижимого имущества (доли в них), переходящие по праву наследования в собственность </w:t>
      </w:r>
      <w:r w:rsidR="000C66EC">
        <w:rPr>
          <w:rFonts w:ascii="Times New Roman" w:eastAsia="Times New Roman" w:hAnsi="Times New Roman" w:cs="Times New Roman"/>
          <w:color w:val="000000"/>
          <w:sz w:val="24"/>
          <w:szCs w:val="24"/>
          <w:bdr w:val="none" w:sz="0" w:space="0" w:color="auto" w:frame="1"/>
          <w:lang w:eastAsia="ru-RU"/>
        </w:rPr>
        <w:t>Вознесенского</w:t>
      </w:r>
      <w:r w:rsidR="00497FDA">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945A79">
        <w:rPr>
          <w:rFonts w:ascii="Times New Roman" w:eastAsia="Times New Roman" w:hAnsi="Times New Roman" w:cs="Times New Roman"/>
          <w:color w:val="000000"/>
          <w:sz w:val="24"/>
          <w:szCs w:val="24"/>
          <w:bdr w:val="none" w:sz="0" w:space="0" w:color="auto" w:frame="1"/>
          <w:lang w:eastAsia="ru-RU"/>
        </w:rPr>
        <w:t>.</w:t>
      </w:r>
    </w:p>
    <w:p w:rsidR="00B75AD8" w:rsidRPr="00945A79" w:rsidRDefault="00B75AD8" w:rsidP="00945A7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color w:val="000000"/>
          <w:sz w:val="24"/>
          <w:szCs w:val="24"/>
          <w:bdr w:val="none" w:sz="0" w:space="0" w:color="auto" w:frame="1"/>
          <w:lang w:eastAsia="ru-RU"/>
        </w:rPr>
        <w:t xml:space="preserve">4. К бесхозяйному недвижимому имуществу относятся объекты недвижимого имущества, которые не имеют собственника или собственник которых неизвестен либо, если иное не предусмотрено </w:t>
      </w:r>
      <w:r w:rsidR="00967E2C">
        <w:rPr>
          <w:rFonts w:ascii="Times New Roman" w:eastAsia="Times New Roman" w:hAnsi="Times New Roman" w:cs="Times New Roman"/>
          <w:color w:val="000000"/>
          <w:sz w:val="24"/>
          <w:szCs w:val="24"/>
          <w:bdr w:val="none" w:sz="0" w:space="0" w:color="auto" w:frame="1"/>
          <w:lang w:eastAsia="ru-RU"/>
        </w:rPr>
        <w:t>законами</w:t>
      </w:r>
      <w:r w:rsidRPr="00945A79">
        <w:rPr>
          <w:rFonts w:ascii="Times New Roman" w:eastAsia="Times New Roman" w:hAnsi="Times New Roman" w:cs="Times New Roman"/>
          <w:color w:val="000000"/>
          <w:sz w:val="24"/>
          <w:szCs w:val="24"/>
          <w:bdr w:val="none" w:sz="0" w:space="0" w:color="auto" w:frame="1"/>
          <w:lang w:eastAsia="ru-RU"/>
        </w:rPr>
        <w:t>, от права собственности, на которые собственник отказался.</w:t>
      </w:r>
    </w:p>
    <w:p w:rsidR="00B75AD8" w:rsidRPr="00945A79" w:rsidRDefault="00B75AD8" w:rsidP="00945A7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945A79">
        <w:rPr>
          <w:rFonts w:ascii="Times New Roman" w:eastAsia="Times New Roman" w:hAnsi="Times New Roman" w:cs="Times New Roman"/>
          <w:color w:val="000000"/>
          <w:sz w:val="24"/>
          <w:szCs w:val="24"/>
          <w:bdr w:val="none" w:sz="0" w:space="0" w:color="auto" w:frame="1"/>
          <w:lang w:eastAsia="ru-RU"/>
        </w:rPr>
        <w:t xml:space="preserve">5. К выморочному имуществу, переходящему по праву наследования в собственность </w:t>
      </w:r>
      <w:r w:rsidR="000C66EC">
        <w:rPr>
          <w:rFonts w:ascii="Times New Roman" w:eastAsia="Times New Roman" w:hAnsi="Times New Roman" w:cs="Times New Roman"/>
          <w:color w:val="000000"/>
          <w:sz w:val="24"/>
          <w:szCs w:val="24"/>
          <w:bdr w:val="none" w:sz="0" w:space="0" w:color="auto" w:frame="1"/>
          <w:lang w:eastAsia="ru-RU"/>
        </w:rPr>
        <w:t>Вознесенского</w:t>
      </w:r>
      <w:r w:rsidR="00497FDA">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002709C9" w:rsidRPr="00945A79">
        <w:rPr>
          <w:rFonts w:ascii="Times New Roman" w:eastAsia="Times New Roman" w:hAnsi="Times New Roman" w:cs="Times New Roman"/>
          <w:sz w:val="24"/>
          <w:szCs w:val="24"/>
          <w:bdr w:val="none" w:sz="0" w:space="0" w:color="auto" w:frame="1"/>
          <w:lang w:eastAsia="ru-RU"/>
        </w:rPr>
        <w:t xml:space="preserve">, </w:t>
      </w:r>
      <w:r w:rsidRPr="00945A79">
        <w:rPr>
          <w:rFonts w:ascii="Times New Roman" w:eastAsia="Times New Roman" w:hAnsi="Times New Roman" w:cs="Times New Roman"/>
          <w:color w:val="000000"/>
          <w:sz w:val="24"/>
          <w:szCs w:val="24"/>
          <w:bdr w:val="none" w:sz="0" w:space="0" w:color="auto" w:frame="1"/>
          <w:lang w:eastAsia="ru-RU"/>
        </w:rPr>
        <w:t xml:space="preserve">относятся </w:t>
      </w:r>
      <w:r w:rsidR="00967E2C">
        <w:rPr>
          <w:rFonts w:ascii="Times New Roman" w:eastAsia="Times New Roman" w:hAnsi="Times New Roman" w:cs="Times New Roman"/>
          <w:color w:val="000000"/>
          <w:sz w:val="24"/>
          <w:szCs w:val="24"/>
          <w:bdr w:val="none" w:sz="0" w:space="0" w:color="auto" w:frame="1"/>
          <w:lang w:eastAsia="ru-RU"/>
        </w:rPr>
        <w:t xml:space="preserve">жилые помещения, </w:t>
      </w:r>
      <w:r w:rsidRPr="00945A79">
        <w:rPr>
          <w:rFonts w:ascii="Times New Roman" w:eastAsia="Times New Roman" w:hAnsi="Times New Roman" w:cs="Times New Roman"/>
          <w:color w:val="000000"/>
          <w:sz w:val="24"/>
          <w:szCs w:val="24"/>
          <w:bdr w:val="none" w:sz="0" w:space="0" w:color="auto" w:frame="1"/>
          <w:lang w:eastAsia="ru-RU"/>
        </w:rPr>
        <w:t xml:space="preserve">земельные участки, а также расположенные на них здания, сооружения, иные объекты недвижимого имущества (доли в них),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либо все наследники лишены наследодателем наследства, а также если имущество завещано </w:t>
      </w:r>
      <w:r w:rsidR="000C66EC">
        <w:rPr>
          <w:rFonts w:ascii="Times New Roman" w:eastAsia="Times New Roman" w:hAnsi="Times New Roman" w:cs="Times New Roman"/>
          <w:color w:val="000000"/>
          <w:sz w:val="24"/>
          <w:szCs w:val="24"/>
          <w:bdr w:val="none" w:sz="0" w:space="0" w:color="auto" w:frame="1"/>
          <w:lang w:eastAsia="ru-RU"/>
        </w:rPr>
        <w:t>Вознесенскому</w:t>
      </w:r>
      <w:r w:rsidR="00497FDA">
        <w:rPr>
          <w:rFonts w:ascii="Times New Roman" w:eastAsia="Times New Roman" w:hAnsi="Times New Roman" w:cs="Times New Roman"/>
          <w:color w:val="000000"/>
          <w:sz w:val="24"/>
          <w:szCs w:val="24"/>
          <w:bdr w:val="none" w:sz="0" w:space="0" w:color="auto" w:frame="1"/>
          <w:lang w:eastAsia="ru-RU"/>
        </w:rPr>
        <w:t xml:space="preserve"> городскому поселению</w:t>
      </w:r>
      <w:r w:rsidR="00BD676B" w:rsidRPr="00945A79">
        <w:rPr>
          <w:rFonts w:ascii="Times New Roman" w:eastAsia="Times New Roman" w:hAnsi="Times New Roman" w:cs="Times New Roman"/>
          <w:sz w:val="24"/>
          <w:szCs w:val="24"/>
          <w:bdr w:val="none" w:sz="0" w:space="0" w:color="auto" w:frame="1"/>
          <w:lang w:eastAsia="ru-RU"/>
        </w:rPr>
        <w:t xml:space="preserve"> </w:t>
      </w:r>
      <w:r w:rsidRPr="00945A79">
        <w:rPr>
          <w:rFonts w:ascii="Times New Roman" w:eastAsia="Times New Roman" w:hAnsi="Times New Roman" w:cs="Times New Roman"/>
          <w:color w:val="000000"/>
          <w:sz w:val="24"/>
          <w:szCs w:val="24"/>
          <w:bdr w:val="none" w:sz="0" w:space="0" w:color="auto" w:frame="1"/>
          <w:lang w:eastAsia="ru-RU"/>
        </w:rPr>
        <w:t xml:space="preserve">или передано в собственность </w:t>
      </w:r>
      <w:r w:rsidR="000C66EC">
        <w:rPr>
          <w:rFonts w:ascii="Times New Roman" w:eastAsia="Times New Roman" w:hAnsi="Times New Roman" w:cs="Times New Roman"/>
          <w:color w:val="000000"/>
          <w:sz w:val="24"/>
          <w:szCs w:val="24"/>
          <w:bdr w:val="none" w:sz="0" w:space="0" w:color="auto" w:frame="1"/>
          <w:lang w:eastAsia="ru-RU"/>
        </w:rPr>
        <w:t>Вознесенского</w:t>
      </w:r>
      <w:r w:rsidR="00497FDA">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00BD676B" w:rsidRPr="00945A79">
        <w:rPr>
          <w:rFonts w:ascii="Times New Roman" w:eastAsia="Times New Roman" w:hAnsi="Times New Roman" w:cs="Times New Roman"/>
          <w:sz w:val="24"/>
          <w:szCs w:val="24"/>
          <w:bdr w:val="none" w:sz="0" w:space="0" w:color="auto" w:frame="1"/>
          <w:lang w:eastAsia="ru-RU"/>
        </w:rPr>
        <w:t xml:space="preserve"> </w:t>
      </w:r>
      <w:r w:rsidRPr="00945A79">
        <w:rPr>
          <w:rFonts w:ascii="Times New Roman" w:eastAsia="Times New Roman" w:hAnsi="Times New Roman" w:cs="Times New Roman"/>
          <w:color w:val="000000"/>
          <w:sz w:val="24"/>
          <w:szCs w:val="24"/>
          <w:bdr w:val="none" w:sz="0" w:space="0" w:color="auto" w:frame="1"/>
          <w:lang w:eastAsia="ru-RU"/>
        </w:rPr>
        <w:t>по решению или приговору суда.</w:t>
      </w:r>
    </w:p>
    <w:p w:rsidR="00B75AD8" w:rsidRPr="00945A79" w:rsidRDefault="00BE0914" w:rsidP="00945A7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6.</w:t>
      </w:r>
      <w:r w:rsidR="00B75AD8" w:rsidRPr="00945A79">
        <w:rPr>
          <w:rFonts w:ascii="Times New Roman" w:eastAsia="Times New Roman" w:hAnsi="Times New Roman" w:cs="Times New Roman"/>
          <w:color w:val="000000"/>
          <w:sz w:val="24"/>
          <w:szCs w:val="24"/>
          <w:bdr w:val="none" w:sz="0" w:space="0" w:color="auto" w:frame="1"/>
          <w:lang w:eastAsia="ru-RU"/>
        </w:rPr>
        <w:t>При наследовании выморочного имущества отказ от наследства не допускается</w:t>
      </w:r>
      <w:r>
        <w:rPr>
          <w:rFonts w:ascii="Times New Roman" w:eastAsia="Times New Roman" w:hAnsi="Times New Roman" w:cs="Times New Roman"/>
          <w:color w:val="000000"/>
          <w:sz w:val="24"/>
          <w:szCs w:val="24"/>
          <w:bdr w:val="none" w:sz="0" w:space="0" w:color="auto" w:frame="1"/>
          <w:lang w:eastAsia="ru-RU"/>
        </w:rPr>
        <w:t>.</w:t>
      </w:r>
    </w:p>
    <w:p w:rsidR="002709C9" w:rsidRDefault="002709C9" w:rsidP="00945A79">
      <w:pPr>
        <w:shd w:val="clear" w:color="auto" w:fill="FFFFFF"/>
        <w:spacing w:after="0" w:line="240" w:lineRule="auto"/>
        <w:ind w:left="-567"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BE0914" w:rsidRPr="00945A79" w:rsidRDefault="00BE0914" w:rsidP="00945A79">
      <w:pPr>
        <w:shd w:val="clear" w:color="auto" w:fill="FFFFFF"/>
        <w:spacing w:after="0" w:line="240" w:lineRule="auto"/>
        <w:ind w:left="-567"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BD676B" w:rsidRDefault="00751A65" w:rsidP="00751A65">
      <w:pPr>
        <w:shd w:val="clear" w:color="auto" w:fill="FFFFFF"/>
        <w:spacing w:after="0" w:line="240" w:lineRule="auto"/>
        <w:ind w:left="-567" w:firstLine="709"/>
        <w:jc w:val="both"/>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lastRenderedPageBreak/>
        <w:t xml:space="preserve">Статья </w:t>
      </w:r>
      <w:r w:rsidR="00B75AD8" w:rsidRPr="00497FDA">
        <w:rPr>
          <w:rFonts w:ascii="Times New Roman" w:eastAsia="Times New Roman" w:hAnsi="Times New Roman" w:cs="Times New Roman"/>
          <w:b/>
          <w:bCs/>
          <w:color w:val="000000"/>
          <w:sz w:val="24"/>
          <w:szCs w:val="24"/>
          <w:bdr w:val="none" w:sz="0" w:space="0" w:color="auto" w:frame="1"/>
          <w:lang w:eastAsia="ru-RU"/>
        </w:rPr>
        <w:t xml:space="preserve">2. Порядок выявления бесхозяйных недвижимых объектов, оформления документов, постановки на учет и признания права муниципальной собственности муниципального образования </w:t>
      </w:r>
      <w:r w:rsidR="00497FDA">
        <w:rPr>
          <w:rFonts w:ascii="Times New Roman" w:eastAsia="Times New Roman" w:hAnsi="Times New Roman" w:cs="Times New Roman"/>
          <w:b/>
          <w:bCs/>
          <w:color w:val="000000"/>
          <w:sz w:val="24"/>
          <w:szCs w:val="24"/>
          <w:bdr w:val="none" w:sz="0" w:space="0" w:color="auto" w:frame="1"/>
          <w:lang w:eastAsia="ru-RU"/>
        </w:rPr>
        <w:t>«</w:t>
      </w:r>
      <w:r w:rsidR="000C66EC">
        <w:rPr>
          <w:rFonts w:ascii="Times New Roman" w:eastAsia="Times New Roman" w:hAnsi="Times New Roman" w:cs="Times New Roman"/>
          <w:b/>
          <w:bCs/>
          <w:color w:val="000000"/>
          <w:sz w:val="24"/>
          <w:szCs w:val="24"/>
          <w:bdr w:val="none" w:sz="0" w:space="0" w:color="auto" w:frame="1"/>
          <w:lang w:eastAsia="ru-RU"/>
        </w:rPr>
        <w:t>Вознесенское</w:t>
      </w:r>
      <w:r w:rsidR="00BD676B" w:rsidRPr="00497FDA">
        <w:rPr>
          <w:rFonts w:ascii="Times New Roman" w:eastAsia="Times New Roman" w:hAnsi="Times New Roman" w:cs="Times New Roman"/>
          <w:b/>
          <w:bCs/>
          <w:color w:val="000000"/>
          <w:sz w:val="24"/>
          <w:szCs w:val="24"/>
          <w:bdr w:val="none" w:sz="0" w:space="0" w:color="auto" w:frame="1"/>
          <w:lang w:eastAsia="ru-RU"/>
        </w:rPr>
        <w:t xml:space="preserve"> городское поселение</w:t>
      </w:r>
      <w:r w:rsidR="00497FDA">
        <w:rPr>
          <w:rFonts w:ascii="Times New Roman" w:eastAsia="Times New Roman" w:hAnsi="Times New Roman" w:cs="Times New Roman"/>
          <w:b/>
          <w:bCs/>
          <w:color w:val="000000"/>
          <w:sz w:val="24"/>
          <w:szCs w:val="24"/>
          <w:bdr w:val="none" w:sz="0" w:space="0" w:color="auto" w:frame="1"/>
          <w:lang w:eastAsia="ru-RU"/>
        </w:rPr>
        <w:t xml:space="preserve"> Подпорожского муниципального района Ленинградской области»</w:t>
      </w:r>
      <w:r w:rsidR="00BE0914">
        <w:rPr>
          <w:rFonts w:ascii="Times New Roman" w:eastAsia="Times New Roman" w:hAnsi="Times New Roman" w:cs="Times New Roman"/>
          <w:b/>
          <w:bCs/>
          <w:color w:val="000000"/>
          <w:sz w:val="24"/>
          <w:szCs w:val="24"/>
          <w:bdr w:val="none" w:sz="0" w:space="0" w:color="auto" w:frame="1"/>
          <w:lang w:eastAsia="ru-RU"/>
        </w:rPr>
        <w:t>.</w:t>
      </w:r>
      <w:r w:rsidR="00BD676B" w:rsidRPr="00497FDA">
        <w:rPr>
          <w:rFonts w:ascii="Times New Roman" w:eastAsia="Times New Roman" w:hAnsi="Times New Roman" w:cs="Times New Roman"/>
          <w:b/>
          <w:bCs/>
          <w:color w:val="000000"/>
          <w:sz w:val="24"/>
          <w:szCs w:val="24"/>
          <w:bdr w:val="none" w:sz="0" w:space="0" w:color="auto" w:frame="1"/>
          <w:lang w:eastAsia="ru-RU"/>
        </w:rPr>
        <w:t xml:space="preserve"> </w:t>
      </w:r>
    </w:p>
    <w:p w:rsidR="00BE0914" w:rsidRDefault="00BE0914"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 Порядок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 xml:space="preserve">2. Оформление документов для признания бесхозяйными объектов недвижимого имущества и движимых вещей, находящихся на территории </w:t>
      </w:r>
      <w:r w:rsidR="000C66EC">
        <w:rPr>
          <w:rFonts w:ascii="Times New Roman" w:eastAsia="Times New Roman" w:hAnsi="Times New Roman" w:cs="Times New Roman"/>
          <w:color w:val="000000"/>
          <w:sz w:val="24"/>
          <w:szCs w:val="24"/>
          <w:bdr w:val="none" w:sz="0" w:space="0" w:color="auto" w:frame="1"/>
          <w:lang w:eastAsia="ru-RU"/>
        </w:rPr>
        <w:t>Вознесенского</w:t>
      </w:r>
      <w:r w:rsidR="00497FDA">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497FDA">
        <w:rPr>
          <w:rFonts w:ascii="Times New Roman" w:eastAsia="Times New Roman" w:hAnsi="Times New Roman" w:cs="Times New Roman"/>
          <w:color w:val="000000"/>
          <w:sz w:val="24"/>
          <w:szCs w:val="24"/>
          <w:bdr w:val="none" w:sz="0" w:space="0" w:color="auto" w:frame="1"/>
          <w:lang w:eastAsia="ru-RU"/>
        </w:rPr>
        <w:t xml:space="preserve">, постановку на учет бесхозяйных объектов недвижимого имущества и принятие в муниципальную собственность </w:t>
      </w:r>
      <w:r w:rsidR="000C66EC">
        <w:rPr>
          <w:rFonts w:ascii="Times New Roman" w:eastAsia="Times New Roman" w:hAnsi="Times New Roman" w:cs="Times New Roman"/>
          <w:sz w:val="24"/>
          <w:szCs w:val="24"/>
          <w:bdr w:val="none" w:sz="0" w:space="0" w:color="auto" w:frame="1"/>
          <w:lang w:eastAsia="ru-RU"/>
        </w:rPr>
        <w:t>Вознесенского</w:t>
      </w:r>
      <w:r w:rsidR="00BD676B" w:rsidRPr="00497FDA">
        <w:rPr>
          <w:rFonts w:ascii="Times New Roman" w:eastAsia="Times New Roman" w:hAnsi="Times New Roman" w:cs="Times New Roman"/>
          <w:sz w:val="24"/>
          <w:szCs w:val="24"/>
          <w:bdr w:val="none" w:sz="0" w:space="0" w:color="auto" w:frame="1"/>
          <w:lang w:eastAsia="ru-RU"/>
        </w:rPr>
        <w:t xml:space="preserve"> городско</w:t>
      </w:r>
      <w:r w:rsidR="00497FDA">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поселени</w:t>
      </w:r>
      <w:r w:rsidR="00497FDA">
        <w:rPr>
          <w:rFonts w:ascii="Times New Roman" w:eastAsia="Times New Roman" w:hAnsi="Times New Roman" w:cs="Times New Roman"/>
          <w:sz w:val="24"/>
          <w:szCs w:val="24"/>
          <w:bdr w:val="none" w:sz="0" w:space="0" w:color="auto" w:frame="1"/>
          <w:lang w:eastAsia="ru-RU"/>
        </w:rPr>
        <w:t>я</w:t>
      </w:r>
      <w:r w:rsidR="00BD676B" w:rsidRPr="00497FDA">
        <w:rPr>
          <w:rFonts w:ascii="Times New Roman" w:eastAsia="Times New Roman" w:hAnsi="Times New Roman" w:cs="Times New Roman"/>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 xml:space="preserve">бесхозяйных объектов недвижимого имущества и бесхозяйных движимых вещей осуществляет </w:t>
      </w:r>
      <w:r w:rsidR="002709C9" w:rsidRPr="00497FDA">
        <w:rPr>
          <w:rFonts w:ascii="Times New Roman" w:eastAsia="Times New Roman" w:hAnsi="Times New Roman" w:cs="Times New Roman"/>
          <w:color w:val="000000"/>
          <w:sz w:val="24"/>
          <w:szCs w:val="24"/>
          <w:bdr w:val="none" w:sz="0" w:space="0" w:color="auto" w:frame="1"/>
          <w:lang w:eastAsia="ru-RU"/>
        </w:rPr>
        <w:t>А</w:t>
      </w:r>
      <w:r w:rsidRPr="00497FDA">
        <w:rPr>
          <w:rFonts w:ascii="Times New Roman" w:eastAsia="Times New Roman" w:hAnsi="Times New Roman" w:cs="Times New Roman"/>
          <w:color w:val="000000"/>
          <w:sz w:val="24"/>
          <w:szCs w:val="24"/>
          <w:bdr w:val="none" w:sz="0" w:space="0" w:color="auto" w:frame="1"/>
          <w:lang w:eastAsia="ru-RU"/>
        </w:rPr>
        <w:t xml:space="preserve">дминистрация </w:t>
      </w:r>
      <w:r w:rsidR="002709C9" w:rsidRPr="00497FDA">
        <w:rPr>
          <w:rFonts w:ascii="Times New Roman" w:eastAsia="Times New Roman" w:hAnsi="Times New Roman" w:cs="Times New Roman"/>
          <w:sz w:val="24"/>
          <w:szCs w:val="24"/>
          <w:bdr w:val="none" w:sz="0" w:space="0" w:color="auto" w:frame="1"/>
          <w:lang w:eastAsia="ru-RU"/>
        </w:rPr>
        <w:t>муниципального образования «</w:t>
      </w:r>
      <w:r w:rsidR="000C66EC">
        <w:rPr>
          <w:rFonts w:ascii="Times New Roman" w:eastAsia="Times New Roman" w:hAnsi="Times New Roman" w:cs="Times New Roman"/>
          <w:sz w:val="24"/>
          <w:szCs w:val="24"/>
          <w:bdr w:val="none" w:sz="0" w:space="0" w:color="auto" w:frame="1"/>
          <w:lang w:eastAsia="ru-RU"/>
        </w:rPr>
        <w:t xml:space="preserve">Вознесенское городское поселение </w:t>
      </w:r>
      <w:r w:rsidR="002709C9" w:rsidRPr="00497FDA">
        <w:rPr>
          <w:rFonts w:ascii="Times New Roman" w:eastAsia="Times New Roman" w:hAnsi="Times New Roman" w:cs="Times New Roman"/>
          <w:sz w:val="24"/>
          <w:szCs w:val="24"/>
          <w:bdr w:val="none" w:sz="0" w:space="0" w:color="auto" w:frame="1"/>
          <w:lang w:eastAsia="ru-RU"/>
        </w:rPr>
        <w:t>Подпорожск</w:t>
      </w:r>
      <w:r w:rsidR="000C66EC">
        <w:rPr>
          <w:rFonts w:ascii="Times New Roman" w:eastAsia="Times New Roman" w:hAnsi="Times New Roman" w:cs="Times New Roman"/>
          <w:sz w:val="24"/>
          <w:szCs w:val="24"/>
          <w:bdr w:val="none" w:sz="0" w:space="0" w:color="auto" w:frame="1"/>
          <w:lang w:eastAsia="ru-RU"/>
        </w:rPr>
        <w:t>ого муниципального</w:t>
      </w:r>
      <w:r w:rsidR="002709C9" w:rsidRPr="00497FDA">
        <w:rPr>
          <w:rFonts w:ascii="Times New Roman" w:eastAsia="Times New Roman" w:hAnsi="Times New Roman" w:cs="Times New Roman"/>
          <w:sz w:val="24"/>
          <w:szCs w:val="24"/>
          <w:bdr w:val="none" w:sz="0" w:space="0" w:color="auto" w:frame="1"/>
          <w:lang w:eastAsia="ru-RU"/>
        </w:rPr>
        <w:t xml:space="preserve"> район</w:t>
      </w:r>
      <w:r w:rsidR="000C66EC">
        <w:rPr>
          <w:rFonts w:ascii="Times New Roman" w:eastAsia="Times New Roman" w:hAnsi="Times New Roman" w:cs="Times New Roman"/>
          <w:sz w:val="24"/>
          <w:szCs w:val="24"/>
          <w:bdr w:val="none" w:sz="0" w:space="0" w:color="auto" w:frame="1"/>
          <w:lang w:eastAsia="ru-RU"/>
        </w:rPr>
        <w:t>а</w:t>
      </w:r>
      <w:r w:rsidR="002709C9" w:rsidRPr="00497FDA">
        <w:rPr>
          <w:rFonts w:ascii="Times New Roman" w:eastAsia="Times New Roman" w:hAnsi="Times New Roman" w:cs="Times New Roman"/>
          <w:sz w:val="24"/>
          <w:szCs w:val="24"/>
          <w:bdr w:val="none" w:sz="0" w:space="0" w:color="auto" w:frame="1"/>
          <w:lang w:eastAsia="ru-RU"/>
        </w:rPr>
        <w:t xml:space="preserve"> Ленинградской области»</w:t>
      </w:r>
      <w:r w:rsidRPr="00497FDA">
        <w:rPr>
          <w:rFonts w:ascii="Times New Roman" w:eastAsia="Times New Roman" w:hAnsi="Times New Roman" w:cs="Times New Roman"/>
          <w:color w:val="000000"/>
          <w:sz w:val="24"/>
          <w:szCs w:val="24"/>
          <w:bdr w:val="none" w:sz="0" w:space="0" w:color="auto" w:frame="1"/>
          <w:lang w:eastAsia="ru-RU"/>
        </w:rPr>
        <w:t xml:space="preserve"> (далее </w:t>
      </w:r>
      <w:r w:rsidR="002709C9" w:rsidRPr="00497FDA">
        <w:rPr>
          <w:rFonts w:ascii="Times New Roman" w:eastAsia="Times New Roman" w:hAnsi="Times New Roman" w:cs="Times New Roman"/>
          <w:color w:val="000000"/>
          <w:sz w:val="24"/>
          <w:szCs w:val="24"/>
          <w:bdr w:val="none" w:sz="0" w:space="0" w:color="auto" w:frame="1"/>
          <w:lang w:eastAsia="ru-RU"/>
        </w:rPr>
        <w:t>–</w:t>
      </w:r>
      <w:r w:rsidRPr="00497FDA">
        <w:rPr>
          <w:rFonts w:ascii="Times New Roman" w:eastAsia="Times New Roman" w:hAnsi="Times New Roman" w:cs="Times New Roman"/>
          <w:color w:val="000000"/>
          <w:sz w:val="24"/>
          <w:szCs w:val="24"/>
          <w:bdr w:val="none" w:sz="0" w:space="0" w:color="auto" w:frame="1"/>
          <w:lang w:eastAsia="ru-RU"/>
        </w:rPr>
        <w:t xml:space="preserve"> Администрация) в соответствии с настоящим Положением.</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 xml:space="preserve">3. Принятие на учет бесхозяйных объектов недвижимого имущества осуществляет федеральный орган исполнительной власти, уполномоченный в области государственного кадастрового учета и государственной регистрации прав (его территориальное подразделение) (далее </w:t>
      </w:r>
      <w:r w:rsidR="002709C9" w:rsidRPr="00497FDA">
        <w:rPr>
          <w:rFonts w:ascii="Times New Roman" w:eastAsia="Times New Roman" w:hAnsi="Times New Roman" w:cs="Times New Roman"/>
          <w:color w:val="000000"/>
          <w:sz w:val="24"/>
          <w:szCs w:val="24"/>
          <w:bdr w:val="none" w:sz="0" w:space="0" w:color="auto" w:frame="1"/>
          <w:lang w:eastAsia="ru-RU"/>
        </w:rPr>
        <w:t>–</w:t>
      </w:r>
      <w:r w:rsidRPr="00497FDA">
        <w:rPr>
          <w:rFonts w:ascii="Times New Roman" w:eastAsia="Times New Roman" w:hAnsi="Times New Roman" w:cs="Times New Roman"/>
          <w:color w:val="000000"/>
          <w:sz w:val="24"/>
          <w:szCs w:val="24"/>
          <w:bdr w:val="none" w:sz="0" w:space="0" w:color="auto" w:frame="1"/>
          <w:lang w:eastAsia="ru-RU"/>
        </w:rPr>
        <w:t xml:space="preserve"> орган регистрации прав).</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4.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B75AD8" w:rsidRPr="00497FDA" w:rsidRDefault="00B75AD8" w:rsidP="00497FDA">
      <w:pPr>
        <w:pStyle w:val="a6"/>
        <w:numPr>
          <w:ilvl w:val="0"/>
          <w:numId w:val="2"/>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вовлечение неиспользуемого имущества в свободный гражданский оборот;</w:t>
      </w:r>
    </w:p>
    <w:p w:rsidR="00B75AD8" w:rsidRPr="00497FDA" w:rsidRDefault="00B75AD8" w:rsidP="00497FDA">
      <w:pPr>
        <w:pStyle w:val="a6"/>
        <w:numPr>
          <w:ilvl w:val="0"/>
          <w:numId w:val="2"/>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обеспечение нормальной и безопасной технической эксплуатации имущества;</w:t>
      </w:r>
    </w:p>
    <w:p w:rsidR="00B75AD8" w:rsidRPr="00732ADD" w:rsidRDefault="00B75AD8" w:rsidP="00497FDA">
      <w:pPr>
        <w:pStyle w:val="a6"/>
        <w:numPr>
          <w:ilvl w:val="0"/>
          <w:numId w:val="2"/>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 xml:space="preserve">надлежащее содержание территории </w:t>
      </w:r>
      <w:r w:rsidR="000C66EC">
        <w:rPr>
          <w:rFonts w:ascii="Times New Roman" w:eastAsia="Times New Roman" w:hAnsi="Times New Roman" w:cs="Times New Roman"/>
          <w:sz w:val="24"/>
          <w:szCs w:val="24"/>
          <w:bdr w:val="none" w:sz="0" w:space="0" w:color="auto" w:frame="1"/>
          <w:lang w:eastAsia="ru-RU"/>
        </w:rPr>
        <w:t>Вознесенског</w:t>
      </w:r>
      <w:r w:rsidR="00497FDA">
        <w:rPr>
          <w:rFonts w:ascii="Times New Roman" w:eastAsia="Times New Roman" w:hAnsi="Times New Roman" w:cs="Times New Roman"/>
          <w:sz w:val="24"/>
          <w:szCs w:val="24"/>
          <w:bdr w:val="none" w:sz="0" w:space="0" w:color="auto" w:frame="1"/>
          <w:lang w:eastAsia="ru-RU"/>
        </w:rPr>
        <w:t>о</w:t>
      </w:r>
      <w:r w:rsidR="00BD676B" w:rsidRPr="00497FDA">
        <w:rPr>
          <w:rFonts w:ascii="Times New Roman" w:eastAsia="Times New Roman" w:hAnsi="Times New Roman" w:cs="Times New Roman"/>
          <w:sz w:val="24"/>
          <w:szCs w:val="24"/>
          <w:bdr w:val="none" w:sz="0" w:space="0" w:color="auto" w:frame="1"/>
          <w:lang w:eastAsia="ru-RU"/>
        </w:rPr>
        <w:t xml:space="preserve"> городско</w:t>
      </w:r>
      <w:r w:rsidR="00497FDA">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поселени</w:t>
      </w:r>
      <w:r w:rsidR="00497FDA">
        <w:rPr>
          <w:rFonts w:ascii="Times New Roman" w:eastAsia="Times New Roman" w:hAnsi="Times New Roman" w:cs="Times New Roman"/>
          <w:sz w:val="24"/>
          <w:szCs w:val="24"/>
          <w:bdr w:val="none" w:sz="0" w:space="0" w:color="auto" w:frame="1"/>
          <w:lang w:eastAsia="ru-RU"/>
        </w:rPr>
        <w:t>я</w:t>
      </w:r>
      <w:r w:rsidR="00732ADD">
        <w:rPr>
          <w:rFonts w:ascii="Times New Roman" w:eastAsia="Times New Roman" w:hAnsi="Times New Roman" w:cs="Times New Roman"/>
          <w:color w:val="000000"/>
          <w:sz w:val="24"/>
          <w:szCs w:val="24"/>
          <w:bdr w:val="none" w:sz="0" w:space="0" w:color="auto" w:frame="1"/>
          <w:lang w:eastAsia="ru-RU"/>
        </w:rPr>
        <w:t>;</w:t>
      </w:r>
    </w:p>
    <w:p w:rsidR="00732ADD" w:rsidRPr="00497FDA" w:rsidRDefault="00732ADD" w:rsidP="00497FDA">
      <w:pPr>
        <w:pStyle w:val="a6"/>
        <w:numPr>
          <w:ilvl w:val="0"/>
          <w:numId w:val="2"/>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повышение эффективности использования муниципального имущества.</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 xml:space="preserve">5. 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w:t>
      </w:r>
      <w:r w:rsidR="00BD676B" w:rsidRPr="00497FDA">
        <w:rPr>
          <w:rFonts w:ascii="Times New Roman" w:eastAsia="Times New Roman" w:hAnsi="Times New Roman" w:cs="Times New Roman"/>
          <w:sz w:val="24"/>
          <w:szCs w:val="24"/>
          <w:bdr w:val="none" w:sz="0" w:space="0" w:color="auto" w:frame="1"/>
          <w:lang w:eastAsia="ru-RU"/>
        </w:rPr>
        <w:t>Подпорожско</w:t>
      </w:r>
      <w:r w:rsidR="00BE0914">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городско</w:t>
      </w:r>
      <w:r w:rsidR="00BE0914">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поселени</w:t>
      </w:r>
      <w:r w:rsidR="00BE0914">
        <w:rPr>
          <w:rFonts w:ascii="Times New Roman" w:eastAsia="Times New Roman" w:hAnsi="Times New Roman" w:cs="Times New Roman"/>
          <w:sz w:val="24"/>
          <w:szCs w:val="24"/>
          <w:bdr w:val="none" w:sz="0" w:space="0" w:color="auto" w:frame="1"/>
          <w:lang w:eastAsia="ru-RU"/>
        </w:rPr>
        <w:t>я</w:t>
      </w:r>
      <w:r w:rsidRPr="00497FDA">
        <w:rPr>
          <w:rFonts w:ascii="Times New Roman" w:eastAsia="Times New Roman" w:hAnsi="Times New Roman" w:cs="Times New Roman"/>
          <w:color w:val="000000"/>
          <w:sz w:val="24"/>
          <w:szCs w:val="24"/>
          <w:bdr w:val="none" w:sz="0" w:space="0" w:color="auto" w:frame="1"/>
          <w:lang w:eastAsia="ru-RU"/>
        </w:rPr>
        <w:t xml:space="preserve">, в ходе проверки использования объектов на территории </w:t>
      </w:r>
      <w:r w:rsidR="00BD676B" w:rsidRPr="00497FDA">
        <w:rPr>
          <w:rFonts w:ascii="Times New Roman" w:eastAsia="Times New Roman" w:hAnsi="Times New Roman" w:cs="Times New Roman"/>
          <w:sz w:val="24"/>
          <w:szCs w:val="24"/>
          <w:bdr w:val="none" w:sz="0" w:space="0" w:color="auto" w:frame="1"/>
          <w:lang w:eastAsia="ru-RU"/>
        </w:rPr>
        <w:t>Подпорожско</w:t>
      </w:r>
      <w:r w:rsidR="00BE0914">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городско</w:t>
      </w:r>
      <w:r w:rsidR="00BE0914">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поселени</w:t>
      </w:r>
      <w:r w:rsidR="00BE0914">
        <w:rPr>
          <w:rFonts w:ascii="Times New Roman" w:eastAsia="Times New Roman" w:hAnsi="Times New Roman" w:cs="Times New Roman"/>
          <w:sz w:val="24"/>
          <w:szCs w:val="24"/>
          <w:bdr w:val="none" w:sz="0" w:space="0" w:color="auto" w:frame="1"/>
          <w:lang w:eastAsia="ru-RU"/>
        </w:rPr>
        <w:t>я</w:t>
      </w:r>
      <w:r w:rsidR="00BD676B" w:rsidRPr="00497FDA">
        <w:rPr>
          <w:rFonts w:ascii="Times New Roman" w:eastAsia="Times New Roman" w:hAnsi="Times New Roman" w:cs="Times New Roman"/>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или иными способами.</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6.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юридических и физических лиц.</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7. 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rsidR="00B75AD8" w:rsidRPr="00497FDA" w:rsidRDefault="00B75AD8" w:rsidP="00497FDA">
      <w:pPr>
        <w:pStyle w:val="a6"/>
        <w:numPr>
          <w:ilvl w:val="0"/>
          <w:numId w:val="3"/>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проверку поступивших сведений о выявленном объекте недвижимого имущества, имеющем признаки бесхозяйного (с выездом на место);</w:t>
      </w:r>
    </w:p>
    <w:p w:rsidR="00B75AD8" w:rsidRPr="00497FDA" w:rsidRDefault="00B75AD8" w:rsidP="00497FDA">
      <w:pPr>
        <w:pStyle w:val="a6"/>
        <w:numPr>
          <w:ilvl w:val="0"/>
          <w:numId w:val="3"/>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B75AD8" w:rsidRPr="00497FDA" w:rsidRDefault="00B75AD8" w:rsidP="00497FDA">
      <w:pPr>
        <w:pStyle w:val="a6"/>
        <w:numPr>
          <w:ilvl w:val="0"/>
          <w:numId w:val="3"/>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ведение Реестра выявленного бесхозяйного недвижимого имущества;</w:t>
      </w:r>
    </w:p>
    <w:p w:rsidR="00B75AD8" w:rsidRPr="00497FDA" w:rsidRDefault="00B75AD8" w:rsidP="00497FDA">
      <w:pPr>
        <w:pStyle w:val="a6"/>
        <w:numPr>
          <w:ilvl w:val="0"/>
          <w:numId w:val="3"/>
        </w:numPr>
        <w:shd w:val="clear" w:color="auto" w:fill="FFFFFF"/>
        <w:tabs>
          <w:tab w:val="left" w:pos="28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 xml:space="preserve">подготовку документов для принятия бесхозяйного объекта недвижимого имущества в собственность </w:t>
      </w:r>
      <w:r w:rsidR="000C66EC">
        <w:rPr>
          <w:rFonts w:ascii="Times New Roman" w:eastAsia="Times New Roman" w:hAnsi="Times New Roman" w:cs="Times New Roman"/>
          <w:sz w:val="24"/>
          <w:szCs w:val="24"/>
          <w:bdr w:val="none" w:sz="0" w:space="0" w:color="auto" w:frame="1"/>
          <w:lang w:eastAsia="ru-RU"/>
        </w:rPr>
        <w:t>Вознесенско</w:t>
      </w:r>
      <w:r w:rsidR="00312188">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городско</w:t>
      </w:r>
      <w:r w:rsidR="00312188">
        <w:rPr>
          <w:rFonts w:ascii="Times New Roman" w:eastAsia="Times New Roman" w:hAnsi="Times New Roman" w:cs="Times New Roman"/>
          <w:sz w:val="24"/>
          <w:szCs w:val="24"/>
          <w:bdr w:val="none" w:sz="0" w:space="0" w:color="auto" w:frame="1"/>
          <w:lang w:eastAsia="ru-RU"/>
        </w:rPr>
        <w:t>го</w:t>
      </w:r>
      <w:r w:rsidR="00BD676B" w:rsidRPr="00497FDA">
        <w:rPr>
          <w:rFonts w:ascii="Times New Roman" w:eastAsia="Times New Roman" w:hAnsi="Times New Roman" w:cs="Times New Roman"/>
          <w:sz w:val="24"/>
          <w:szCs w:val="24"/>
          <w:bdr w:val="none" w:sz="0" w:space="0" w:color="auto" w:frame="1"/>
          <w:lang w:eastAsia="ru-RU"/>
        </w:rPr>
        <w:t xml:space="preserve"> поселени</w:t>
      </w:r>
      <w:r w:rsidR="00312188">
        <w:rPr>
          <w:rFonts w:ascii="Times New Roman" w:eastAsia="Times New Roman" w:hAnsi="Times New Roman" w:cs="Times New Roman"/>
          <w:sz w:val="24"/>
          <w:szCs w:val="24"/>
          <w:bdr w:val="none" w:sz="0" w:space="0" w:color="auto" w:frame="1"/>
          <w:lang w:eastAsia="ru-RU"/>
        </w:rPr>
        <w:t>я</w:t>
      </w:r>
      <w:r w:rsidR="00BD676B" w:rsidRPr="00497FDA">
        <w:rPr>
          <w:rFonts w:ascii="Times New Roman" w:eastAsia="Times New Roman" w:hAnsi="Times New Roman" w:cs="Times New Roman"/>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в соответствии с действующим законодательством.</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8. В целях проведения проверки возможного наличия собственника выявленного объекта недвижимого имущества, имеющего признаки бесхозяйного, Администрация на первом этапе запрашивает:</w:t>
      </w:r>
    </w:p>
    <w:p w:rsidR="00B75AD8" w:rsidRPr="00497FDA" w:rsidRDefault="00B75AD8" w:rsidP="00497FDA">
      <w:pPr>
        <w:pStyle w:val="a6"/>
        <w:numPr>
          <w:ilvl w:val="0"/>
          <w:numId w:val="4"/>
        </w:numPr>
        <w:shd w:val="clear" w:color="auto" w:fill="FFFFFF"/>
        <w:tabs>
          <w:tab w:val="left" w:pos="284"/>
          <w:tab w:val="left" w:pos="113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 xml:space="preserve">сведения о наличии объекта недвижимого имущества в реестре </w:t>
      </w:r>
      <w:r w:rsidR="00D91B7C">
        <w:rPr>
          <w:rFonts w:ascii="Times New Roman" w:eastAsia="Times New Roman" w:hAnsi="Times New Roman" w:cs="Times New Roman"/>
          <w:color w:val="000000"/>
          <w:sz w:val="24"/>
          <w:szCs w:val="24"/>
          <w:bdr w:val="none" w:sz="0" w:space="0" w:color="auto" w:frame="1"/>
          <w:lang w:eastAsia="ru-RU"/>
        </w:rPr>
        <w:t>муниципального имущества</w:t>
      </w:r>
      <w:r w:rsidRPr="00497FDA">
        <w:rPr>
          <w:rFonts w:ascii="Times New Roman" w:eastAsia="Times New Roman" w:hAnsi="Times New Roman" w:cs="Times New Roman"/>
          <w:color w:val="000000"/>
          <w:sz w:val="24"/>
          <w:szCs w:val="24"/>
          <w:bdr w:val="none" w:sz="0" w:space="0" w:color="auto" w:frame="1"/>
          <w:lang w:eastAsia="ru-RU"/>
        </w:rPr>
        <w:t xml:space="preserve"> </w:t>
      </w:r>
      <w:r w:rsidR="00312188">
        <w:rPr>
          <w:rFonts w:ascii="Times New Roman" w:eastAsia="Times New Roman" w:hAnsi="Times New Roman" w:cs="Times New Roman"/>
          <w:color w:val="000000"/>
          <w:sz w:val="24"/>
          <w:szCs w:val="24"/>
          <w:bdr w:val="none" w:sz="0" w:space="0" w:color="auto" w:frame="1"/>
          <w:lang w:eastAsia="ru-RU"/>
        </w:rPr>
        <w:t>Подпорожского городского поселения</w:t>
      </w:r>
      <w:r w:rsidRPr="00497FDA">
        <w:rPr>
          <w:rFonts w:ascii="Times New Roman" w:eastAsia="Times New Roman" w:hAnsi="Times New Roman" w:cs="Times New Roman"/>
          <w:color w:val="000000"/>
          <w:sz w:val="24"/>
          <w:szCs w:val="24"/>
          <w:bdr w:val="none" w:sz="0" w:space="0" w:color="auto" w:frame="1"/>
          <w:lang w:eastAsia="ru-RU"/>
        </w:rPr>
        <w:t>;</w:t>
      </w:r>
    </w:p>
    <w:p w:rsidR="00B75AD8" w:rsidRPr="00497FDA" w:rsidRDefault="00B75AD8" w:rsidP="00497FDA">
      <w:pPr>
        <w:pStyle w:val="a6"/>
        <w:numPr>
          <w:ilvl w:val="0"/>
          <w:numId w:val="4"/>
        </w:numPr>
        <w:shd w:val="clear" w:color="auto" w:fill="FFFFFF"/>
        <w:tabs>
          <w:tab w:val="left" w:pos="284"/>
          <w:tab w:val="left" w:pos="1134"/>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сведения о зарегистрированных правах на объект недвижимого имущества в органе регистрации прав.</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В случае необходимости Администрация подготавливает и направляет запросы в органы ФНС России о наличии в ЕГРЮЛ юридического лица, а также запрос юридическому лицу, являющемуся возможным балансодержателем имущества.</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lastRenderedPageBreak/>
        <w:t>9.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 xml:space="preserve">При этом Администрация направляет собственнику объекта обращение с просьбой отказаться от прав на него в пользу </w:t>
      </w:r>
      <w:r w:rsidR="000C66EC">
        <w:rPr>
          <w:rFonts w:ascii="Times New Roman" w:eastAsia="Times New Roman" w:hAnsi="Times New Roman" w:cs="Times New Roman"/>
          <w:color w:val="000000"/>
          <w:sz w:val="24"/>
          <w:szCs w:val="24"/>
          <w:bdr w:val="none" w:sz="0" w:space="0" w:color="auto" w:frame="1"/>
          <w:lang w:eastAsia="ru-RU"/>
        </w:rPr>
        <w:t>Вознесенского</w:t>
      </w:r>
      <w:r w:rsidR="00312188">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497FDA">
        <w:rPr>
          <w:rFonts w:ascii="Times New Roman" w:eastAsia="Times New Roman" w:hAnsi="Times New Roman" w:cs="Times New Roman"/>
          <w:color w:val="000000"/>
          <w:sz w:val="24"/>
          <w:szCs w:val="24"/>
          <w:bdr w:val="none" w:sz="0" w:space="0" w:color="auto" w:frame="1"/>
          <w:lang w:eastAsia="ru-RU"/>
        </w:rPr>
        <w:t xml:space="preserve"> либо принять меры к его надлежащему содержанию.</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10. Если в результате проверки собственник объекта недвижимого имущества не будет установлен, Администрация:</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10.1.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w:t>
      </w:r>
      <w:r w:rsidR="002709C9" w:rsidRPr="00497FDA">
        <w:rPr>
          <w:rFonts w:ascii="Times New Roman" w:eastAsia="Times New Roman" w:hAnsi="Times New Roman" w:cs="Times New Roman"/>
          <w:color w:val="000000"/>
          <w:sz w:val="24"/>
          <w:szCs w:val="24"/>
          <w:bdr w:val="none" w:sz="0" w:space="0" w:color="auto" w:frame="1"/>
          <w:lang w:eastAsia="ru-RU"/>
        </w:rPr>
        <w:t>й</w:t>
      </w:r>
      <w:r w:rsidRPr="00497FDA">
        <w:rPr>
          <w:rFonts w:ascii="Times New Roman" w:eastAsia="Times New Roman" w:hAnsi="Times New Roman" w:cs="Times New Roman"/>
          <w:color w:val="000000"/>
          <w:sz w:val="24"/>
          <w:szCs w:val="24"/>
          <w:bdr w:val="none" w:sz="0" w:space="0" w:color="auto" w:frame="1"/>
          <w:lang w:eastAsia="ru-RU"/>
        </w:rPr>
        <w:t xml:space="preserve"> </w:t>
      </w:r>
      <w:r w:rsidR="002709C9" w:rsidRPr="00497FDA">
        <w:rPr>
          <w:rFonts w:ascii="Times New Roman" w:eastAsia="Times New Roman" w:hAnsi="Times New Roman" w:cs="Times New Roman"/>
          <w:color w:val="000000"/>
          <w:sz w:val="24"/>
          <w:szCs w:val="24"/>
          <w:bdr w:val="none" w:sz="0" w:space="0" w:color="auto" w:frame="1"/>
          <w:lang w:eastAsia="ru-RU"/>
        </w:rPr>
        <w:t>документации</w:t>
      </w:r>
      <w:r w:rsidRPr="00497FDA">
        <w:rPr>
          <w:rFonts w:ascii="Times New Roman" w:eastAsia="Times New Roman" w:hAnsi="Times New Roman" w:cs="Times New Roman"/>
          <w:color w:val="000000"/>
          <w:sz w:val="24"/>
          <w:szCs w:val="24"/>
          <w:bdr w:val="none" w:sz="0" w:space="0" w:color="auto" w:frame="1"/>
          <w:lang w:eastAsia="ru-RU"/>
        </w:rPr>
        <w:t xml:space="preserve"> на объект.</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10.2.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Документами, подтверждающими, что объект недвижимого имущества не имеет собственника или его собственник неизвестен, являются:</w:t>
      </w:r>
    </w:p>
    <w:p w:rsidR="00B75AD8" w:rsidRPr="00497FDA" w:rsidRDefault="00751A65"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1) </w:t>
      </w:r>
      <w:r w:rsidR="00B75AD8" w:rsidRPr="00497FDA">
        <w:rPr>
          <w:rFonts w:ascii="Times New Roman" w:eastAsia="Times New Roman" w:hAnsi="Times New Roman" w:cs="Times New Roman"/>
          <w:color w:val="000000"/>
          <w:sz w:val="24"/>
          <w:szCs w:val="24"/>
          <w:bdr w:val="none" w:sz="0" w:space="0" w:color="auto" w:frame="1"/>
          <w:lang w:eastAsia="ru-RU"/>
        </w:rPr>
        <w:t>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B75AD8" w:rsidRPr="00497FDA" w:rsidRDefault="00751A65"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2) в</w:t>
      </w:r>
      <w:r w:rsidR="00B75AD8" w:rsidRPr="00497FDA">
        <w:rPr>
          <w:rFonts w:ascii="Times New Roman" w:eastAsia="Times New Roman" w:hAnsi="Times New Roman" w:cs="Times New Roman"/>
          <w:color w:val="000000"/>
          <w:sz w:val="24"/>
          <w:szCs w:val="24"/>
          <w:bdr w:val="none" w:sz="0" w:space="0" w:color="auto" w:frame="1"/>
          <w:lang w:eastAsia="ru-RU"/>
        </w:rPr>
        <w:t>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3</w:t>
      </w:r>
      <w:r w:rsidR="00751A65">
        <w:rPr>
          <w:rFonts w:ascii="Times New Roman" w:eastAsia="Times New Roman" w:hAnsi="Times New Roman" w:cs="Times New Roman"/>
          <w:color w:val="000000"/>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сведения из Единого государственного реестра недвижимости об объекте недвижимого имущества (здание, строение, сооружение);</w:t>
      </w:r>
    </w:p>
    <w:p w:rsidR="00B75AD8" w:rsidRPr="00497FDA" w:rsidRDefault="00107A75"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r w:rsidR="00B75AD8" w:rsidRPr="00497FDA">
        <w:rPr>
          <w:rFonts w:ascii="Times New Roman" w:eastAsia="Times New Roman" w:hAnsi="Times New Roman" w:cs="Times New Roman"/>
          <w:color w:val="000000"/>
          <w:sz w:val="24"/>
          <w:szCs w:val="24"/>
          <w:bdr w:val="none" w:sz="0" w:space="0" w:color="auto" w:frame="1"/>
          <w:lang w:eastAsia="ru-RU"/>
        </w:rPr>
        <w:t xml:space="preserve">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rsidR="00107A75"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В случае отказа собственника</w:t>
      </w:r>
      <w:r w:rsidR="00107A75">
        <w:rPr>
          <w:rFonts w:ascii="Times New Roman" w:eastAsia="Times New Roman" w:hAnsi="Times New Roman" w:cs="Times New Roman"/>
          <w:color w:val="000000"/>
          <w:sz w:val="24"/>
          <w:szCs w:val="24"/>
          <w:bdr w:val="none" w:sz="0" w:space="0" w:color="auto" w:frame="1"/>
          <w:lang w:eastAsia="ru-RU"/>
        </w:rPr>
        <w:t>-</w:t>
      </w:r>
      <w:r w:rsidRPr="00497FDA">
        <w:rPr>
          <w:rFonts w:ascii="Times New Roman" w:eastAsia="Times New Roman" w:hAnsi="Times New Roman" w:cs="Times New Roman"/>
          <w:color w:val="000000"/>
          <w:sz w:val="24"/>
          <w:szCs w:val="24"/>
          <w:bdr w:val="none" w:sz="0" w:space="0" w:color="auto" w:frame="1"/>
          <w:lang w:eastAsia="ru-RU"/>
        </w:rPr>
        <w:t>юридического</w:t>
      </w:r>
      <w:r w:rsidR="00E67D29" w:rsidRPr="00497FDA">
        <w:rPr>
          <w:rFonts w:ascii="Times New Roman" w:eastAsia="Times New Roman" w:hAnsi="Times New Roman" w:cs="Times New Roman"/>
          <w:color w:val="000000"/>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107A75" w:rsidRDefault="00107A75"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444455"/>
          <w:sz w:val="24"/>
          <w:szCs w:val="24"/>
          <w:lang w:eastAsia="ru-RU"/>
        </w:rPr>
        <w:t xml:space="preserve">1) </w:t>
      </w:r>
      <w:r w:rsidR="00B75AD8" w:rsidRPr="00107A75">
        <w:rPr>
          <w:rFonts w:ascii="Times New Roman" w:eastAsia="Times New Roman" w:hAnsi="Times New Roman" w:cs="Times New Roman"/>
          <w:color w:val="000000"/>
          <w:sz w:val="24"/>
          <w:szCs w:val="24"/>
          <w:bdr w:val="none" w:sz="0" w:space="0" w:color="auto" w:frame="1"/>
          <w:lang w:eastAsia="ru-RU"/>
        </w:rPr>
        <w:t>копии правоустанавливающих документов, подтверждающих наличие права собственности;</w:t>
      </w:r>
    </w:p>
    <w:p w:rsidR="00B75AD8" w:rsidRPr="00107A75" w:rsidRDefault="00107A75"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444455"/>
          <w:sz w:val="24"/>
          <w:szCs w:val="24"/>
          <w:lang w:eastAsia="ru-RU"/>
        </w:rPr>
        <w:t xml:space="preserve">2) </w:t>
      </w:r>
      <w:r w:rsidR="00B75AD8" w:rsidRPr="00107A75">
        <w:rPr>
          <w:rFonts w:ascii="Times New Roman" w:eastAsia="Times New Roman" w:hAnsi="Times New Roman" w:cs="Times New Roman"/>
          <w:color w:val="000000"/>
          <w:sz w:val="24"/>
          <w:szCs w:val="24"/>
          <w:bdr w:val="none" w:sz="0" w:space="0" w:color="auto" w:frame="1"/>
          <w:lang w:eastAsia="ru-RU"/>
        </w:rPr>
        <w:t>полное наименование, индивидуальный номер налогоплательщика, дата и место государственной регистрации, номер документа, подтверждающего факт внесения записи о юридическом лице в Единый государственный реестр юридических лиц,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лица, имеющего право действовать от имени юридического лица без доверенности).</w:t>
      </w:r>
    </w:p>
    <w:p w:rsidR="00B75AD8" w:rsidRPr="00497FDA" w:rsidRDefault="00B75AD8"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В</w:t>
      </w:r>
      <w:r w:rsidR="00107A75">
        <w:rPr>
          <w:rFonts w:ascii="Times New Roman" w:eastAsia="Times New Roman" w:hAnsi="Times New Roman" w:cs="Times New Roman"/>
          <w:color w:val="000000"/>
          <w:sz w:val="24"/>
          <w:szCs w:val="24"/>
          <w:bdr w:val="none" w:sz="0" w:space="0" w:color="auto" w:frame="1"/>
          <w:lang w:eastAsia="ru-RU"/>
        </w:rPr>
        <w:t xml:space="preserve"> случае отказа собственника-</w:t>
      </w:r>
      <w:r w:rsidRPr="00497FDA">
        <w:rPr>
          <w:rFonts w:ascii="Times New Roman" w:eastAsia="Times New Roman" w:hAnsi="Times New Roman" w:cs="Times New Roman"/>
          <w:color w:val="000000"/>
          <w:sz w:val="24"/>
          <w:szCs w:val="24"/>
          <w:bdr w:val="none" w:sz="0" w:space="0" w:color="auto" w:frame="1"/>
          <w:lang w:eastAsia="ru-RU"/>
        </w:rPr>
        <w:t>физического</w:t>
      </w:r>
      <w:r w:rsidR="00E67D29" w:rsidRPr="00497FDA">
        <w:rPr>
          <w:rFonts w:ascii="Times New Roman" w:eastAsia="Times New Roman" w:hAnsi="Times New Roman" w:cs="Times New Roman"/>
          <w:color w:val="000000"/>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лица от</w:t>
      </w:r>
      <w:r w:rsidR="00E67D29" w:rsidRPr="00497FDA">
        <w:rPr>
          <w:rFonts w:ascii="Times New Roman" w:eastAsia="Times New Roman" w:hAnsi="Times New Roman" w:cs="Times New Roman"/>
          <w:color w:val="000000"/>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B75AD8" w:rsidRPr="00107A75" w:rsidRDefault="00107A75" w:rsidP="00107A75">
      <w:pPr>
        <w:pStyle w:val="a6"/>
        <w:numPr>
          <w:ilvl w:val="0"/>
          <w:numId w:val="12"/>
        </w:num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к</w:t>
      </w:r>
      <w:r w:rsidR="00B75AD8" w:rsidRPr="00107A75">
        <w:rPr>
          <w:rFonts w:ascii="Times New Roman" w:eastAsia="Times New Roman" w:hAnsi="Times New Roman" w:cs="Times New Roman"/>
          <w:color w:val="000000"/>
          <w:sz w:val="24"/>
          <w:szCs w:val="24"/>
          <w:bdr w:val="none" w:sz="0" w:space="0" w:color="auto" w:frame="1"/>
          <w:lang w:eastAsia="ru-RU"/>
        </w:rPr>
        <w:t>опии правоустанавливающих документов, подтверждающих наличие права собственности;</w:t>
      </w:r>
    </w:p>
    <w:p w:rsidR="00B75AD8" w:rsidRPr="00497FDA" w:rsidRDefault="00107A75" w:rsidP="00107A75">
      <w:pPr>
        <w:pStyle w:val="a6"/>
        <w:shd w:val="clear" w:color="auto" w:fill="FFFFFF"/>
        <w:spacing w:after="0" w:line="240" w:lineRule="auto"/>
        <w:ind w:left="142"/>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2) </w:t>
      </w:r>
      <w:r w:rsidR="00B75AD8" w:rsidRPr="00497FDA">
        <w:rPr>
          <w:rFonts w:ascii="Times New Roman" w:eastAsia="Times New Roman" w:hAnsi="Times New Roman" w:cs="Times New Roman"/>
          <w:color w:val="000000"/>
          <w:sz w:val="24"/>
          <w:szCs w:val="24"/>
          <w:bdr w:val="none" w:sz="0" w:space="0" w:color="auto" w:frame="1"/>
          <w:lang w:eastAsia="ru-RU"/>
        </w:rPr>
        <w:t>копию документа, удостоверяющего личность гражданина;</w:t>
      </w:r>
    </w:p>
    <w:p w:rsidR="00B75AD8" w:rsidRPr="00497FDA" w:rsidRDefault="00107A75" w:rsidP="00497FDA">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3) </w:t>
      </w:r>
      <w:r w:rsidR="00B75AD8" w:rsidRPr="00497FDA">
        <w:rPr>
          <w:rFonts w:ascii="Times New Roman" w:eastAsia="Times New Roman" w:hAnsi="Times New Roman" w:cs="Times New Roman"/>
          <w:color w:val="000000"/>
          <w:sz w:val="24"/>
          <w:szCs w:val="24"/>
          <w:bdr w:val="none" w:sz="0" w:space="0" w:color="auto" w:frame="1"/>
          <w:lang w:eastAsia="ru-RU"/>
        </w:rPr>
        <w:t>документы, подтверждающие отсутствие проживающих в жилых помещениях (акты обследования);</w:t>
      </w:r>
    </w:p>
    <w:p w:rsidR="00B75AD8" w:rsidRPr="00497FDA" w:rsidRDefault="00107A75"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r w:rsidR="00B75AD8" w:rsidRPr="00497FDA">
        <w:rPr>
          <w:rFonts w:ascii="Times New Roman" w:eastAsia="Times New Roman" w:hAnsi="Times New Roman" w:cs="Times New Roman"/>
          <w:color w:val="000000"/>
          <w:sz w:val="24"/>
          <w:szCs w:val="24"/>
          <w:bdr w:val="none" w:sz="0" w:space="0" w:color="auto" w:frame="1"/>
          <w:lang w:eastAsia="ru-RU"/>
        </w:rPr>
        <w:t xml:space="preserve"> выписка из ЕГРН на земельный участок, на котором расположен объект недвижимости (при наличии);</w:t>
      </w:r>
    </w:p>
    <w:p w:rsidR="00B75AD8" w:rsidRPr="00497FDA" w:rsidRDefault="00107A75"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5) </w:t>
      </w:r>
      <w:r w:rsidR="00B75AD8" w:rsidRPr="00497FDA">
        <w:rPr>
          <w:rFonts w:ascii="Times New Roman" w:eastAsia="Times New Roman" w:hAnsi="Times New Roman" w:cs="Times New Roman"/>
          <w:color w:val="000000"/>
          <w:sz w:val="24"/>
          <w:szCs w:val="24"/>
          <w:bdr w:val="none" w:sz="0" w:space="0" w:color="auto" w:frame="1"/>
          <w:lang w:eastAsia="ru-RU"/>
        </w:rPr>
        <w:t>иные документы, подтверждающие, что объект недвижимого имущества является бесхозяйным.</w:t>
      </w:r>
    </w:p>
    <w:p w:rsidR="00B75AD8" w:rsidRPr="00497FDA"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lastRenderedPageBreak/>
        <w:t>11. Если в результате проверки будет установлено,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w:t>
      </w:r>
    </w:p>
    <w:p w:rsidR="00B75AD8" w:rsidRPr="00497FDA" w:rsidRDefault="00B75AD8" w:rsidP="00312188">
      <w:pPr>
        <w:autoSpaceDE w:val="0"/>
        <w:autoSpaceDN w:val="0"/>
        <w:adjustRightInd w:val="0"/>
        <w:spacing w:after="0" w:line="240" w:lineRule="auto"/>
        <w:ind w:left="-567" w:firstLine="709"/>
        <w:jc w:val="both"/>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К заявлению прилагаются документы, предусмотренные</w:t>
      </w:r>
      <w:r w:rsidR="00312188">
        <w:rPr>
          <w:rFonts w:ascii="Times New Roman" w:eastAsia="Times New Roman" w:hAnsi="Times New Roman" w:cs="Times New Roman"/>
          <w:color w:val="000000"/>
          <w:sz w:val="24"/>
          <w:szCs w:val="24"/>
          <w:bdr w:val="none" w:sz="0" w:space="0" w:color="auto" w:frame="1"/>
          <w:lang w:eastAsia="ru-RU"/>
        </w:rPr>
        <w:t xml:space="preserve"> </w:t>
      </w:r>
      <w:r w:rsidR="00312188">
        <w:rPr>
          <w:rFonts w:ascii="Times New Roman" w:hAnsi="Times New Roman" w:cs="Times New Roman"/>
          <w:sz w:val="24"/>
          <w:szCs w:val="24"/>
        </w:rPr>
        <w:t>Постановлением Правительства РФ от 31.12.2015 № 1532 "Об утверждении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Pr="00497FDA">
        <w:rPr>
          <w:rFonts w:ascii="Times New Roman" w:eastAsia="Times New Roman" w:hAnsi="Times New Roman" w:cs="Times New Roman"/>
          <w:color w:val="000000"/>
          <w:sz w:val="24"/>
          <w:szCs w:val="24"/>
          <w:bdr w:val="none" w:sz="0" w:space="0" w:color="auto" w:frame="1"/>
          <w:lang w:eastAsia="ru-RU"/>
        </w:rPr>
        <w:t xml:space="preserve"> а именно:</w:t>
      </w:r>
    </w:p>
    <w:p w:rsidR="00B75AD8" w:rsidRPr="00497FDA" w:rsidRDefault="00107A75"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1) в</w:t>
      </w:r>
      <w:r w:rsidR="00B75AD8" w:rsidRPr="00497FDA">
        <w:rPr>
          <w:rFonts w:ascii="Times New Roman" w:eastAsia="Times New Roman" w:hAnsi="Times New Roman" w:cs="Times New Roman"/>
          <w:color w:val="000000"/>
          <w:sz w:val="24"/>
          <w:szCs w:val="24"/>
          <w:bdr w:val="none" w:sz="0" w:space="0" w:color="auto" w:frame="1"/>
          <w:lang w:eastAsia="ru-RU"/>
        </w:rPr>
        <w:t xml:space="preserve"> случае, если объект недвижимого имущества не имеет собственника или его собственник неизвестен:</w:t>
      </w:r>
    </w:p>
    <w:p w:rsidR="00B75AD8" w:rsidRPr="00497FDA" w:rsidRDefault="00B75AD8" w:rsidP="00107A75">
      <w:pPr>
        <w:pStyle w:val="a6"/>
        <w:numPr>
          <w:ilvl w:val="0"/>
          <w:numId w:val="7"/>
        </w:numPr>
        <w:shd w:val="clear" w:color="auto" w:fill="FFFFFF"/>
        <w:tabs>
          <w:tab w:val="left" w:pos="426"/>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документ, подтверждающий, что объект недвижимого имущества не имеет собственника (или его собственник неизвестен), в том числе:</w:t>
      </w:r>
    </w:p>
    <w:p w:rsidR="00B75AD8" w:rsidRPr="00497FDA" w:rsidRDefault="00B75AD8" w:rsidP="00107A75">
      <w:pPr>
        <w:pStyle w:val="a6"/>
        <w:numPr>
          <w:ilvl w:val="0"/>
          <w:numId w:val="7"/>
        </w:numPr>
        <w:shd w:val="clear" w:color="auto" w:fill="FFFFFF"/>
        <w:tabs>
          <w:tab w:val="left" w:pos="426"/>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B75AD8" w:rsidRPr="00497FDA" w:rsidRDefault="00B75AD8" w:rsidP="00107A75">
      <w:pPr>
        <w:pStyle w:val="a6"/>
        <w:numPr>
          <w:ilvl w:val="0"/>
          <w:numId w:val="7"/>
        </w:numPr>
        <w:shd w:val="clear" w:color="auto" w:fill="FFFFFF"/>
        <w:tabs>
          <w:tab w:val="left" w:pos="426"/>
          <w:tab w:val="left" w:pos="1276"/>
        </w:tabs>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B75AD8" w:rsidRPr="00514885" w:rsidRDefault="00B75AD8" w:rsidP="00514885">
      <w:pPr>
        <w:pStyle w:val="a6"/>
        <w:numPr>
          <w:ilvl w:val="0"/>
          <w:numId w:val="12"/>
        </w:numPr>
        <w:shd w:val="clear" w:color="auto" w:fill="FFFFFF"/>
        <w:autoSpaceDE w:val="0"/>
        <w:autoSpaceDN w:val="0"/>
        <w:adjustRightInd w:val="0"/>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514885">
        <w:rPr>
          <w:rFonts w:ascii="Times New Roman" w:eastAsia="Times New Roman" w:hAnsi="Times New Roman" w:cs="Times New Roman"/>
          <w:color w:val="000000"/>
          <w:sz w:val="24"/>
          <w:szCs w:val="24"/>
          <w:bdr w:val="none" w:sz="0" w:space="0" w:color="auto" w:frame="1"/>
          <w:lang w:eastAsia="ru-RU"/>
        </w:rPr>
        <w:t>в случае, если собственник (собственники) отказался от права собственности</w:t>
      </w:r>
      <w:r w:rsidR="00514885" w:rsidRPr="00514885">
        <w:rPr>
          <w:rFonts w:ascii="Times New Roman" w:eastAsia="Times New Roman" w:hAnsi="Times New Roman" w:cs="Times New Roman"/>
          <w:color w:val="000000"/>
          <w:sz w:val="24"/>
          <w:szCs w:val="24"/>
          <w:bdr w:val="none" w:sz="0" w:space="0" w:color="auto" w:frame="1"/>
          <w:lang w:eastAsia="ru-RU"/>
        </w:rPr>
        <w:t xml:space="preserve"> </w:t>
      </w:r>
      <w:r w:rsidR="00514885" w:rsidRPr="00514885">
        <w:rPr>
          <w:rFonts w:ascii="Times New Roman" w:hAnsi="Times New Roman" w:cs="Times New Roman"/>
          <w:sz w:val="24"/>
          <w:szCs w:val="24"/>
        </w:rPr>
        <w:t>на здание, сооружение, помещение, машино-место</w:t>
      </w:r>
      <w:r w:rsidR="00514885">
        <w:rPr>
          <w:rFonts w:ascii="Times New Roman" w:hAnsi="Times New Roman" w:cs="Times New Roman"/>
          <w:sz w:val="24"/>
          <w:szCs w:val="24"/>
        </w:rPr>
        <w:t>:</w:t>
      </w:r>
    </w:p>
    <w:p w:rsidR="00B75AD8" w:rsidRPr="00497FDA" w:rsidRDefault="00B75AD8" w:rsidP="00107A75">
      <w:pPr>
        <w:pStyle w:val="a6"/>
        <w:numPr>
          <w:ilvl w:val="0"/>
          <w:numId w:val="8"/>
        </w:num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B75AD8" w:rsidRPr="00497FDA" w:rsidRDefault="00B75AD8" w:rsidP="00107A75">
      <w:pPr>
        <w:pStyle w:val="a6"/>
        <w:numPr>
          <w:ilvl w:val="0"/>
          <w:numId w:val="8"/>
        </w:num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B75AD8" w:rsidRPr="00494D55"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4D55">
        <w:rPr>
          <w:rFonts w:ascii="Times New Roman" w:eastAsia="Times New Roman" w:hAnsi="Times New Roman" w:cs="Times New Roman"/>
          <w:color w:val="000000"/>
          <w:sz w:val="24"/>
          <w:szCs w:val="24"/>
          <w:bdr w:val="none" w:sz="0" w:space="0" w:color="auto" w:frame="1"/>
          <w:lang w:eastAsia="ru-RU"/>
        </w:rPr>
        <w:t>1</w:t>
      </w:r>
      <w:r w:rsidR="00494D55">
        <w:rPr>
          <w:rFonts w:ascii="Times New Roman" w:eastAsia="Times New Roman" w:hAnsi="Times New Roman" w:cs="Times New Roman"/>
          <w:color w:val="000000"/>
          <w:sz w:val="24"/>
          <w:szCs w:val="24"/>
          <w:bdr w:val="none" w:sz="0" w:space="0" w:color="auto" w:frame="1"/>
          <w:lang w:eastAsia="ru-RU"/>
        </w:rPr>
        <w:t>2</w:t>
      </w:r>
      <w:r w:rsidRPr="00494D55">
        <w:rPr>
          <w:rFonts w:ascii="Times New Roman" w:eastAsia="Times New Roman" w:hAnsi="Times New Roman" w:cs="Times New Roman"/>
          <w:color w:val="000000"/>
          <w:sz w:val="24"/>
          <w:szCs w:val="24"/>
          <w:bdr w:val="none" w:sz="0" w:space="0" w:color="auto" w:frame="1"/>
          <w:lang w:eastAsia="ru-RU"/>
        </w:rPr>
        <w:t>. Бесхозяйный объект недвижимого имущества учитывается в Реестре выявленного бесхозяйного недвижимого имущества</w:t>
      </w:r>
      <w:r w:rsidR="00D91B7C">
        <w:rPr>
          <w:rFonts w:ascii="Times New Roman" w:eastAsia="Times New Roman" w:hAnsi="Times New Roman" w:cs="Times New Roman"/>
          <w:color w:val="000000"/>
          <w:sz w:val="24"/>
          <w:szCs w:val="24"/>
          <w:bdr w:val="none" w:sz="0" w:space="0" w:color="auto" w:frame="1"/>
          <w:lang w:eastAsia="ru-RU"/>
        </w:rPr>
        <w:t xml:space="preserve"> </w:t>
      </w:r>
      <w:r w:rsidR="000C66EC">
        <w:rPr>
          <w:rFonts w:ascii="Times New Roman" w:eastAsia="Times New Roman" w:hAnsi="Times New Roman" w:cs="Times New Roman"/>
          <w:color w:val="000000"/>
          <w:sz w:val="24"/>
          <w:szCs w:val="24"/>
          <w:bdr w:val="none" w:sz="0" w:space="0" w:color="auto" w:frame="1"/>
          <w:lang w:eastAsia="ru-RU"/>
        </w:rPr>
        <w:t xml:space="preserve">Вознесенского </w:t>
      </w:r>
      <w:r w:rsidR="00D91B7C">
        <w:rPr>
          <w:rFonts w:ascii="Times New Roman" w:eastAsia="Times New Roman" w:hAnsi="Times New Roman" w:cs="Times New Roman"/>
          <w:color w:val="000000"/>
          <w:sz w:val="24"/>
          <w:szCs w:val="24"/>
          <w:bdr w:val="none" w:sz="0" w:space="0" w:color="auto" w:frame="1"/>
          <w:lang w:eastAsia="ru-RU"/>
        </w:rPr>
        <w:t>городского поселения</w:t>
      </w:r>
      <w:r w:rsidRPr="00494D55">
        <w:rPr>
          <w:rFonts w:ascii="Times New Roman" w:eastAsia="Times New Roman" w:hAnsi="Times New Roman" w:cs="Times New Roman"/>
          <w:color w:val="000000"/>
          <w:sz w:val="24"/>
          <w:szCs w:val="24"/>
          <w:bdr w:val="none" w:sz="0" w:space="0" w:color="auto" w:frame="1"/>
          <w:lang w:eastAsia="ru-RU"/>
        </w:rPr>
        <w:t xml:space="preserve"> (далее - Реестр) с целью осуществления контроля за сохранностью этого имущества</w:t>
      </w:r>
      <w:r w:rsidR="00494D55">
        <w:rPr>
          <w:rFonts w:ascii="Times New Roman" w:eastAsia="Times New Roman" w:hAnsi="Times New Roman" w:cs="Times New Roman"/>
          <w:color w:val="000000"/>
          <w:sz w:val="24"/>
          <w:szCs w:val="24"/>
          <w:bdr w:val="none" w:sz="0" w:space="0" w:color="auto" w:frame="1"/>
          <w:lang w:eastAsia="ru-RU"/>
        </w:rPr>
        <w:t>,</w:t>
      </w:r>
      <w:r w:rsidRPr="00494D55">
        <w:rPr>
          <w:rFonts w:ascii="Times New Roman" w:eastAsia="Times New Roman" w:hAnsi="Times New Roman" w:cs="Times New Roman"/>
          <w:color w:val="000000"/>
          <w:sz w:val="24"/>
          <w:szCs w:val="24"/>
          <w:bdr w:val="none" w:sz="0" w:space="0" w:color="auto" w:frame="1"/>
          <w:lang w:eastAsia="ru-RU"/>
        </w:rPr>
        <w:t xml:space="preserve">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w:t>
      </w:r>
    </w:p>
    <w:p w:rsidR="00B75AD8" w:rsidRPr="00497FDA"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4D55">
        <w:rPr>
          <w:rFonts w:ascii="Times New Roman" w:eastAsia="Times New Roman" w:hAnsi="Times New Roman" w:cs="Times New Roman"/>
          <w:color w:val="000000"/>
          <w:sz w:val="24"/>
          <w:szCs w:val="24"/>
          <w:bdr w:val="none" w:sz="0" w:space="0" w:color="auto" w:frame="1"/>
          <w:lang w:eastAsia="ru-RU"/>
        </w:rPr>
        <w:t>Основанием для включения такого объекта в Реестр является соответствующее постановление Администрации.</w:t>
      </w:r>
    </w:p>
    <w:p w:rsidR="00B75AD8" w:rsidRPr="00497FDA" w:rsidRDefault="00494D55"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13</w:t>
      </w:r>
      <w:r w:rsidR="00B75AD8" w:rsidRPr="00497FDA">
        <w:rPr>
          <w:rFonts w:ascii="Times New Roman" w:eastAsia="Times New Roman" w:hAnsi="Times New Roman" w:cs="Times New Roman"/>
          <w:color w:val="000000"/>
          <w:sz w:val="24"/>
          <w:szCs w:val="24"/>
          <w:bdr w:val="none" w:sz="0" w:space="0" w:color="auto" w:frame="1"/>
          <w:lang w:eastAsia="ru-RU"/>
        </w:rPr>
        <w:t xml:space="preserve">. Администрация вправе осуществлять ремонт и содержание бесхозяйного имущества за счет средств бюджета </w:t>
      </w:r>
      <w:r w:rsidR="00E67D29" w:rsidRPr="00497FDA">
        <w:rPr>
          <w:rFonts w:ascii="Times New Roman" w:eastAsia="Times New Roman" w:hAnsi="Times New Roman" w:cs="Times New Roman"/>
          <w:sz w:val="24"/>
          <w:szCs w:val="24"/>
          <w:bdr w:val="none" w:sz="0" w:space="0" w:color="auto" w:frame="1"/>
          <w:lang w:eastAsia="ru-RU"/>
        </w:rPr>
        <w:t>Подпорожско</w:t>
      </w:r>
      <w:r w:rsidR="00514885">
        <w:rPr>
          <w:rFonts w:ascii="Times New Roman" w:eastAsia="Times New Roman" w:hAnsi="Times New Roman" w:cs="Times New Roman"/>
          <w:sz w:val="24"/>
          <w:szCs w:val="24"/>
          <w:bdr w:val="none" w:sz="0" w:space="0" w:color="auto" w:frame="1"/>
          <w:lang w:eastAsia="ru-RU"/>
        </w:rPr>
        <w:t>го</w:t>
      </w:r>
      <w:r w:rsidR="00E67D29" w:rsidRPr="00497FDA">
        <w:rPr>
          <w:rFonts w:ascii="Times New Roman" w:eastAsia="Times New Roman" w:hAnsi="Times New Roman" w:cs="Times New Roman"/>
          <w:sz w:val="24"/>
          <w:szCs w:val="24"/>
          <w:bdr w:val="none" w:sz="0" w:space="0" w:color="auto" w:frame="1"/>
          <w:lang w:eastAsia="ru-RU"/>
        </w:rPr>
        <w:t xml:space="preserve"> городско</w:t>
      </w:r>
      <w:r w:rsidR="00514885">
        <w:rPr>
          <w:rFonts w:ascii="Times New Roman" w:eastAsia="Times New Roman" w:hAnsi="Times New Roman" w:cs="Times New Roman"/>
          <w:sz w:val="24"/>
          <w:szCs w:val="24"/>
          <w:bdr w:val="none" w:sz="0" w:space="0" w:color="auto" w:frame="1"/>
          <w:lang w:eastAsia="ru-RU"/>
        </w:rPr>
        <w:t>го поселения</w:t>
      </w:r>
      <w:r w:rsidR="00B75AD8" w:rsidRPr="00497FDA">
        <w:rPr>
          <w:rFonts w:ascii="Times New Roman" w:eastAsia="Times New Roman" w:hAnsi="Times New Roman" w:cs="Times New Roman"/>
          <w:color w:val="000000"/>
          <w:sz w:val="24"/>
          <w:szCs w:val="24"/>
          <w:bdr w:val="none" w:sz="0" w:space="0" w:color="auto" w:frame="1"/>
          <w:lang w:eastAsia="ru-RU"/>
        </w:rPr>
        <w:t>.</w:t>
      </w:r>
    </w:p>
    <w:p w:rsidR="00B75AD8" w:rsidRPr="00497FDA"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w:t>
      </w:r>
      <w:r w:rsidR="00494D55">
        <w:rPr>
          <w:rFonts w:ascii="Times New Roman" w:eastAsia="Times New Roman" w:hAnsi="Times New Roman" w:cs="Times New Roman"/>
          <w:color w:val="000000"/>
          <w:sz w:val="24"/>
          <w:szCs w:val="24"/>
          <w:bdr w:val="none" w:sz="0" w:space="0" w:color="auto" w:frame="1"/>
          <w:lang w:eastAsia="ru-RU"/>
        </w:rPr>
        <w:t>4</w:t>
      </w:r>
      <w:r w:rsidRPr="00497FDA">
        <w:rPr>
          <w:rFonts w:ascii="Times New Roman" w:eastAsia="Times New Roman" w:hAnsi="Times New Roman" w:cs="Times New Roman"/>
          <w:color w:val="000000"/>
          <w:sz w:val="24"/>
          <w:szCs w:val="24"/>
          <w:bdr w:val="none" w:sz="0" w:space="0" w:color="auto" w:frame="1"/>
          <w:lang w:eastAsia="ru-RU"/>
        </w:rPr>
        <w:t>. Если в срок до принятия бесхозяйного объекта недвижимого имущества в муниципальную собственность объявится его собственник, доказывание права собственности лежит на этом собственнике.</w:t>
      </w:r>
    </w:p>
    <w:p w:rsidR="00B75AD8" w:rsidRPr="00497FDA"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w:t>
      </w:r>
      <w:r w:rsidR="00D91B7C">
        <w:rPr>
          <w:rFonts w:ascii="Times New Roman" w:eastAsia="Times New Roman" w:hAnsi="Times New Roman" w:cs="Times New Roman"/>
          <w:color w:val="000000"/>
          <w:sz w:val="24"/>
          <w:szCs w:val="24"/>
          <w:bdr w:val="none" w:sz="0" w:space="0" w:color="auto" w:frame="1"/>
          <w:lang w:eastAsia="ru-RU"/>
        </w:rPr>
        <w:t>4.1.</w:t>
      </w:r>
      <w:r w:rsidRPr="00497FDA">
        <w:rPr>
          <w:rFonts w:ascii="Times New Roman" w:eastAsia="Times New Roman" w:hAnsi="Times New Roman" w:cs="Times New Roman"/>
          <w:color w:val="000000"/>
          <w:sz w:val="24"/>
          <w:szCs w:val="24"/>
          <w:bdr w:val="none" w:sz="0" w:space="0" w:color="auto" w:frame="1"/>
          <w:lang w:eastAsia="ru-RU"/>
        </w:rPr>
        <w:t xml:space="preserve"> В случае, если собственник докажет право собственности на объект недвижимого имущества, Администрация:</w:t>
      </w:r>
    </w:p>
    <w:p w:rsidR="00B75AD8" w:rsidRPr="00497FDA" w:rsidRDefault="00B75AD8" w:rsidP="00107A75">
      <w:pPr>
        <w:pStyle w:val="a6"/>
        <w:numPr>
          <w:ilvl w:val="0"/>
          <w:numId w:val="9"/>
        </w:num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направляет</w:t>
      </w:r>
      <w:r w:rsidR="00D91B7C">
        <w:rPr>
          <w:rFonts w:ascii="Times New Roman" w:eastAsia="Times New Roman" w:hAnsi="Times New Roman" w:cs="Times New Roman"/>
          <w:color w:val="000000"/>
          <w:sz w:val="24"/>
          <w:szCs w:val="24"/>
          <w:bdr w:val="none" w:sz="0" w:space="0" w:color="auto" w:frame="1"/>
          <w:lang w:eastAsia="ru-RU"/>
        </w:rPr>
        <w:t xml:space="preserve"> уведомление</w:t>
      </w:r>
      <w:r w:rsidRPr="00497FDA">
        <w:rPr>
          <w:rFonts w:ascii="Times New Roman" w:eastAsia="Times New Roman" w:hAnsi="Times New Roman" w:cs="Times New Roman"/>
          <w:color w:val="000000"/>
          <w:sz w:val="24"/>
          <w:szCs w:val="24"/>
          <w:bdr w:val="none" w:sz="0" w:space="0" w:color="auto" w:frame="1"/>
          <w:lang w:eastAsia="ru-RU"/>
        </w:rPr>
        <w:t xml:space="preserve"> </w:t>
      </w:r>
      <w:r w:rsidR="00D91B7C">
        <w:rPr>
          <w:rFonts w:ascii="Times New Roman" w:eastAsia="Times New Roman" w:hAnsi="Times New Roman" w:cs="Times New Roman"/>
          <w:color w:val="000000"/>
          <w:sz w:val="24"/>
          <w:szCs w:val="24"/>
          <w:bdr w:val="none" w:sz="0" w:space="0" w:color="auto" w:frame="1"/>
          <w:lang w:eastAsia="ru-RU"/>
        </w:rPr>
        <w:t xml:space="preserve">в письменном виде </w:t>
      </w:r>
      <w:r w:rsidRPr="00497FDA">
        <w:rPr>
          <w:rFonts w:ascii="Times New Roman" w:eastAsia="Times New Roman" w:hAnsi="Times New Roman" w:cs="Times New Roman"/>
          <w:color w:val="000000"/>
          <w:sz w:val="24"/>
          <w:szCs w:val="24"/>
          <w:bdr w:val="none" w:sz="0" w:space="0" w:color="auto" w:frame="1"/>
          <w:lang w:eastAsia="ru-RU"/>
        </w:rPr>
        <w:t>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B75AD8" w:rsidRPr="00497FDA" w:rsidRDefault="00B75AD8" w:rsidP="00107A75">
      <w:pPr>
        <w:pStyle w:val="a6"/>
        <w:numPr>
          <w:ilvl w:val="0"/>
          <w:numId w:val="9"/>
        </w:num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готовит соответствующее постановление об исключении этого объекта из Реестра;</w:t>
      </w:r>
    </w:p>
    <w:p w:rsidR="00B75AD8" w:rsidRPr="00497FDA" w:rsidRDefault="00B75AD8" w:rsidP="00107A75">
      <w:pPr>
        <w:pStyle w:val="a6"/>
        <w:numPr>
          <w:ilvl w:val="0"/>
          <w:numId w:val="9"/>
        </w:num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lastRenderedPageBreak/>
        <w:t>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rsidR="00B75AD8" w:rsidRPr="00497FDA" w:rsidRDefault="00D91B7C"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14.2. </w:t>
      </w:r>
      <w:r w:rsidR="00B75AD8" w:rsidRPr="00497FDA">
        <w:rPr>
          <w:rFonts w:ascii="Times New Roman" w:eastAsia="Times New Roman" w:hAnsi="Times New Roman" w:cs="Times New Roman"/>
          <w:color w:val="000000"/>
          <w:sz w:val="24"/>
          <w:szCs w:val="24"/>
          <w:bdr w:val="none" w:sz="0" w:space="0" w:color="auto" w:frame="1"/>
          <w:lang w:eastAsia="ru-RU"/>
        </w:rPr>
        <w:t xml:space="preserve">В случае, если бесхозяйный объект недвижимого имущества по решению суда будет признан муниципальной собственностью </w:t>
      </w:r>
      <w:r w:rsidR="000C66EC">
        <w:rPr>
          <w:rFonts w:ascii="Times New Roman" w:eastAsia="Times New Roman" w:hAnsi="Times New Roman" w:cs="Times New Roman"/>
          <w:sz w:val="24"/>
          <w:szCs w:val="24"/>
          <w:bdr w:val="none" w:sz="0" w:space="0" w:color="auto" w:frame="1"/>
          <w:lang w:eastAsia="ru-RU"/>
        </w:rPr>
        <w:t>Вознесенского</w:t>
      </w:r>
      <w:r w:rsidR="00E67D29" w:rsidRPr="00497FDA">
        <w:rPr>
          <w:rFonts w:ascii="Times New Roman" w:eastAsia="Times New Roman" w:hAnsi="Times New Roman" w:cs="Times New Roman"/>
          <w:sz w:val="24"/>
          <w:szCs w:val="24"/>
          <w:bdr w:val="none" w:sz="0" w:space="0" w:color="auto" w:frame="1"/>
          <w:lang w:eastAsia="ru-RU"/>
        </w:rPr>
        <w:t xml:space="preserve"> городско</w:t>
      </w:r>
      <w:r w:rsidR="00494D55">
        <w:rPr>
          <w:rFonts w:ascii="Times New Roman" w:eastAsia="Times New Roman" w:hAnsi="Times New Roman" w:cs="Times New Roman"/>
          <w:sz w:val="24"/>
          <w:szCs w:val="24"/>
          <w:bdr w:val="none" w:sz="0" w:space="0" w:color="auto" w:frame="1"/>
          <w:lang w:eastAsia="ru-RU"/>
        </w:rPr>
        <w:t>го</w:t>
      </w:r>
      <w:r w:rsidR="00E67D29" w:rsidRPr="00497FDA">
        <w:rPr>
          <w:rFonts w:ascii="Times New Roman" w:eastAsia="Times New Roman" w:hAnsi="Times New Roman" w:cs="Times New Roman"/>
          <w:sz w:val="24"/>
          <w:szCs w:val="24"/>
          <w:bdr w:val="none" w:sz="0" w:space="0" w:color="auto" w:frame="1"/>
          <w:lang w:eastAsia="ru-RU"/>
        </w:rPr>
        <w:t xml:space="preserve"> поселени</w:t>
      </w:r>
      <w:r w:rsidR="00494D55">
        <w:rPr>
          <w:rFonts w:ascii="Times New Roman" w:eastAsia="Times New Roman" w:hAnsi="Times New Roman" w:cs="Times New Roman"/>
          <w:sz w:val="24"/>
          <w:szCs w:val="24"/>
          <w:bdr w:val="none" w:sz="0" w:space="0" w:color="auto" w:frame="1"/>
          <w:lang w:eastAsia="ru-RU"/>
        </w:rPr>
        <w:t>я</w:t>
      </w:r>
      <w:r w:rsidR="00B75AD8" w:rsidRPr="00497FDA">
        <w:rPr>
          <w:rFonts w:ascii="Times New Roman" w:eastAsia="Times New Roman" w:hAnsi="Times New Roman" w:cs="Times New Roman"/>
          <w:color w:val="000000"/>
          <w:sz w:val="24"/>
          <w:szCs w:val="24"/>
          <w:bdr w:val="none" w:sz="0" w:space="0" w:color="auto" w:frame="1"/>
          <w:lang w:eastAsia="ru-RU"/>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B75AD8" w:rsidRPr="00497FDA"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w:t>
      </w:r>
      <w:r w:rsidR="00D91B7C">
        <w:rPr>
          <w:rFonts w:ascii="Times New Roman" w:eastAsia="Times New Roman" w:hAnsi="Times New Roman" w:cs="Times New Roman"/>
          <w:color w:val="000000"/>
          <w:sz w:val="24"/>
          <w:szCs w:val="24"/>
          <w:bdr w:val="none" w:sz="0" w:space="0" w:color="auto" w:frame="1"/>
          <w:lang w:eastAsia="ru-RU"/>
        </w:rPr>
        <w:t>5</w:t>
      </w:r>
      <w:r w:rsidRPr="00497FDA">
        <w:rPr>
          <w:rFonts w:ascii="Times New Roman" w:eastAsia="Times New Roman" w:hAnsi="Times New Roman" w:cs="Times New Roman"/>
          <w:color w:val="000000"/>
          <w:sz w:val="24"/>
          <w:szCs w:val="24"/>
          <w:bdr w:val="none" w:sz="0" w:space="0" w:color="auto" w:frame="1"/>
          <w:lang w:eastAsia="ru-RU"/>
        </w:rPr>
        <w:t xml:space="preserve">. По истечении года со дня постановки бесхозяйного объекта недвижимого имущества на учет Администрация обращается в суд с заявлением о признании права </w:t>
      </w:r>
      <w:r w:rsidR="00D91B7C">
        <w:rPr>
          <w:rFonts w:ascii="Times New Roman" w:eastAsia="Times New Roman" w:hAnsi="Times New Roman" w:cs="Times New Roman"/>
          <w:color w:val="000000"/>
          <w:sz w:val="24"/>
          <w:szCs w:val="24"/>
          <w:bdr w:val="none" w:sz="0" w:space="0" w:color="auto" w:frame="1"/>
          <w:lang w:eastAsia="ru-RU"/>
        </w:rPr>
        <w:t xml:space="preserve">муниципальной </w:t>
      </w:r>
      <w:r w:rsidRPr="00497FDA">
        <w:rPr>
          <w:rFonts w:ascii="Times New Roman" w:eastAsia="Times New Roman" w:hAnsi="Times New Roman" w:cs="Times New Roman"/>
          <w:color w:val="000000"/>
          <w:sz w:val="24"/>
          <w:szCs w:val="24"/>
          <w:bdr w:val="none" w:sz="0" w:space="0" w:color="auto" w:frame="1"/>
          <w:lang w:eastAsia="ru-RU"/>
        </w:rPr>
        <w:t xml:space="preserve">собственности </w:t>
      </w:r>
      <w:r w:rsidR="000C66EC">
        <w:rPr>
          <w:rFonts w:ascii="Times New Roman" w:eastAsia="Times New Roman" w:hAnsi="Times New Roman" w:cs="Times New Roman"/>
          <w:sz w:val="24"/>
          <w:szCs w:val="24"/>
          <w:bdr w:val="none" w:sz="0" w:space="0" w:color="auto" w:frame="1"/>
          <w:lang w:eastAsia="ru-RU"/>
        </w:rPr>
        <w:t>Вознесенского</w:t>
      </w:r>
      <w:r w:rsidR="00E67D29" w:rsidRPr="00497FDA">
        <w:rPr>
          <w:rFonts w:ascii="Times New Roman" w:eastAsia="Times New Roman" w:hAnsi="Times New Roman" w:cs="Times New Roman"/>
          <w:sz w:val="24"/>
          <w:szCs w:val="24"/>
          <w:bdr w:val="none" w:sz="0" w:space="0" w:color="auto" w:frame="1"/>
          <w:lang w:eastAsia="ru-RU"/>
        </w:rPr>
        <w:t xml:space="preserve"> городско</w:t>
      </w:r>
      <w:r w:rsidR="00494D55">
        <w:rPr>
          <w:rFonts w:ascii="Times New Roman" w:eastAsia="Times New Roman" w:hAnsi="Times New Roman" w:cs="Times New Roman"/>
          <w:sz w:val="24"/>
          <w:szCs w:val="24"/>
          <w:bdr w:val="none" w:sz="0" w:space="0" w:color="auto" w:frame="1"/>
          <w:lang w:eastAsia="ru-RU"/>
        </w:rPr>
        <w:t>го поселения</w:t>
      </w:r>
      <w:r w:rsidR="00E67D29" w:rsidRPr="00497FDA">
        <w:rPr>
          <w:rFonts w:ascii="Times New Roman" w:eastAsia="Times New Roman" w:hAnsi="Times New Roman" w:cs="Times New Roman"/>
          <w:sz w:val="24"/>
          <w:szCs w:val="24"/>
          <w:bdr w:val="none" w:sz="0" w:space="0" w:color="auto" w:frame="1"/>
          <w:lang w:eastAsia="ru-RU"/>
        </w:rPr>
        <w:t xml:space="preserve"> </w:t>
      </w:r>
      <w:r w:rsidRPr="00497FDA">
        <w:rPr>
          <w:rFonts w:ascii="Times New Roman" w:eastAsia="Times New Roman" w:hAnsi="Times New Roman" w:cs="Times New Roman"/>
          <w:color w:val="000000"/>
          <w:sz w:val="24"/>
          <w:szCs w:val="24"/>
          <w:bdr w:val="none" w:sz="0" w:space="0" w:color="auto" w:frame="1"/>
          <w:lang w:eastAsia="ru-RU"/>
        </w:rPr>
        <w:t>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B75AD8" w:rsidRPr="00497FDA"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444455"/>
          <w:sz w:val="24"/>
          <w:szCs w:val="24"/>
          <w:lang w:eastAsia="ru-RU"/>
        </w:rPr>
      </w:pPr>
      <w:r w:rsidRPr="00497FDA">
        <w:rPr>
          <w:rFonts w:ascii="Times New Roman" w:eastAsia="Times New Roman" w:hAnsi="Times New Roman" w:cs="Times New Roman"/>
          <w:color w:val="000000"/>
          <w:sz w:val="24"/>
          <w:szCs w:val="24"/>
          <w:bdr w:val="none" w:sz="0" w:space="0" w:color="auto" w:frame="1"/>
          <w:lang w:eastAsia="ru-RU"/>
        </w:rPr>
        <w:t>1</w:t>
      </w:r>
      <w:r w:rsidR="00D91B7C">
        <w:rPr>
          <w:rFonts w:ascii="Times New Roman" w:eastAsia="Times New Roman" w:hAnsi="Times New Roman" w:cs="Times New Roman"/>
          <w:color w:val="000000"/>
          <w:sz w:val="24"/>
          <w:szCs w:val="24"/>
          <w:bdr w:val="none" w:sz="0" w:space="0" w:color="auto" w:frame="1"/>
          <w:lang w:eastAsia="ru-RU"/>
        </w:rPr>
        <w:t>6</w:t>
      </w:r>
      <w:r w:rsidRPr="00497FDA">
        <w:rPr>
          <w:rFonts w:ascii="Times New Roman" w:eastAsia="Times New Roman" w:hAnsi="Times New Roman" w:cs="Times New Roman"/>
          <w:color w:val="000000"/>
          <w:sz w:val="24"/>
          <w:szCs w:val="24"/>
          <w:bdr w:val="none" w:sz="0" w:space="0" w:color="auto" w:frame="1"/>
          <w:lang w:eastAsia="ru-RU"/>
        </w:rPr>
        <w:t>.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B75AD8" w:rsidRDefault="00494D55"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w:t>
      </w:r>
      <w:r w:rsidR="00D91B7C">
        <w:rPr>
          <w:rFonts w:ascii="Times New Roman" w:eastAsia="Times New Roman" w:hAnsi="Times New Roman" w:cs="Times New Roman"/>
          <w:color w:val="000000"/>
          <w:sz w:val="24"/>
          <w:szCs w:val="24"/>
          <w:bdr w:val="none" w:sz="0" w:space="0" w:color="auto" w:frame="1"/>
          <w:lang w:eastAsia="ru-RU"/>
        </w:rPr>
        <w:t>7</w:t>
      </w:r>
      <w:r w:rsidR="00B75AD8" w:rsidRPr="00497FDA">
        <w:rPr>
          <w:rFonts w:ascii="Times New Roman" w:eastAsia="Times New Roman" w:hAnsi="Times New Roman" w:cs="Times New Roman"/>
          <w:color w:val="000000"/>
          <w:sz w:val="24"/>
          <w:szCs w:val="24"/>
          <w:bdr w:val="none" w:sz="0" w:space="0" w:color="auto" w:frame="1"/>
          <w:lang w:eastAsia="ru-RU"/>
        </w:rPr>
        <w:t xml:space="preserve">. После регистрации права и принятия бесхозяйного недвижимого имущества в муниципальную собственность </w:t>
      </w:r>
      <w:r w:rsidR="000C66EC">
        <w:rPr>
          <w:rFonts w:ascii="Times New Roman" w:eastAsia="Times New Roman" w:hAnsi="Times New Roman" w:cs="Times New Roman"/>
          <w:sz w:val="24"/>
          <w:szCs w:val="24"/>
          <w:bdr w:val="none" w:sz="0" w:space="0" w:color="auto" w:frame="1"/>
          <w:lang w:eastAsia="ru-RU"/>
        </w:rPr>
        <w:t>Вознесенского</w:t>
      </w:r>
      <w:r w:rsidR="00E67D29" w:rsidRPr="00497FDA">
        <w:rPr>
          <w:rFonts w:ascii="Times New Roman" w:eastAsia="Times New Roman" w:hAnsi="Times New Roman" w:cs="Times New Roman"/>
          <w:sz w:val="24"/>
          <w:szCs w:val="24"/>
          <w:bdr w:val="none" w:sz="0" w:space="0" w:color="auto" w:frame="1"/>
          <w:lang w:eastAsia="ru-RU"/>
        </w:rPr>
        <w:t xml:space="preserve"> городско</w:t>
      </w:r>
      <w:r>
        <w:rPr>
          <w:rFonts w:ascii="Times New Roman" w:eastAsia="Times New Roman" w:hAnsi="Times New Roman" w:cs="Times New Roman"/>
          <w:sz w:val="24"/>
          <w:szCs w:val="24"/>
          <w:bdr w:val="none" w:sz="0" w:space="0" w:color="auto" w:frame="1"/>
          <w:lang w:eastAsia="ru-RU"/>
        </w:rPr>
        <w:t>го поселения</w:t>
      </w:r>
      <w:r w:rsidR="00E67D29" w:rsidRPr="00497FDA">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 xml:space="preserve">Администрация </w:t>
      </w:r>
      <w:r w:rsidR="00B75AD8" w:rsidRPr="00497FDA">
        <w:rPr>
          <w:rFonts w:ascii="Times New Roman" w:eastAsia="Times New Roman" w:hAnsi="Times New Roman" w:cs="Times New Roman"/>
          <w:color w:val="000000"/>
          <w:sz w:val="24"/>
          <w:szCs w:val="24"/>
          <w:bdr w:val="none" w:sz="0" w:space="0" w:color="auto" w:frame="1"/>
          <w:lang w:eastAsia="ru-RU"/>
        </w:rPr>
        <w:t xml:space="preserve">вносит соответствующие сведения в реестр </w:t>
      </w:r>
      <w:r w:rsidR="00D91B7C">
        <w:rPr>
          <w:rFonts w:ascii="Times New Roman" w:eastAsia="Times New Roman" w:hAnsi="Times New Roman" w:cs="Times New Roman"/>
          <w:color w:val="000000"/>
          <w:sz w:val="24"/>
          <w:szCs w:val="24"/>
          <w:bdr w:val="none" w:sz="0" w:space="0" w:color="auto" w:frame="1"/>
          <w:lang w:eastAsia="ru-RU"/>
        </w:rPr>
        <w:t xml:space="preserve">муниципального имущества </w:t>
      </w:r>
      <w:r w:rsidR="00B75AD8" w:rsidRPr="00497FDA">
        <w:rPr>
          <w:rFonts w:ascii="Times New Roman" w:eastAsia="Times New Roman" w:hAnsi="Times New Roman" w:cs="Times New Roman"/>
          <w:color w:val="000000"/>
          <w:sz w:val="24"/>
          <w:szCs w:val="24"/>
          <w:bdr w:val="none" w:sz="0" w:space="0" w:color="auto" w:frame="1"/>
          <w:lang w:eastAsia="ru-RU"/>
        </w:rPr>
        <w:t xml:space="preserve">муниципального образования </w:t>
      </w:r>
      <w:r>
        <w:rPr>
          <w:rFonts w:ascii="Times New Roman" w:eastAsia="Times New Roman" w:hAnsi="Times New Roman" w:cs="Times New Roman"/>
          <w:color w:val="000000"/>
          <w:sz w:val="24"/>
          <w:szCs w:val="24"/>
          <w:bdr w:val="none" w:sz="0" w:space="0" w:color="auto" w:frame="1"/>
          <w:lang w:eastAsia="ru-RU"/>
        </w:rPr>
        <w:t>«</w:t>
      </w:r>
      <w:r w:rsidR="000C66EC">
        <w:rPr>
          <w:rFonts w:ascii="Times New Roman" w:eastAsia="Times New Roman" w:hAnsi="Times New Roman" w:cs="Times New Roman"/>
          <w:sz w:val="24"/>
          <w:szCs w:val="24"/>
          <w:bdr w:val="none" w:sz="0" w:space="0" w:color="auto" w:frame="1"/>
          <w:lang w:eastAsia="ru-RU"/>
        </w:rPr>
        <w:t>Вознесенское</w:t>
      </w:r>
      <w:r w:rsidR="00E67D29" w:rsidRPr="00497FDA">
        <w:rPr>
          <w:rFonts w:ascii="Times New Roman" w:eastAsia="Times New Roman" w:hAnsi="Times New Roman" w:cs="Times New Roman"/>
          <w:sz w:val="24"/>
          <w:szCs w:val="24"/>
          <w:bdr w:val="none" w:sz="0" w:space="0" w:color="auto" w:frame="1"/>
          <w:lang w:eastAsia="ru-RU"/>
        </w:rPr>
        <w:t xml:space="preserve"> городское поселение Подпорожского муниципального района Ленинградской области</w:t>
      </w:r>
      <w:r>
        <w:rPr>
          <w:rFonts w:ascii="Times New Roman" w:eastAsia="Times New Roman" w:hAnsi="Times New Roman" w:cs="Times New Roman"/>
          <w:color w:val="000000"/>
          <w:sz w:val="24"/>
          <w:szCs w:val="24"/>
          <w:bdr w:val="none" w:sz="0" w:space="0" w:color="auto" w:frame="1"/>
          <w:lang w:eastAsia="ru-RU"/>
        </w:rPr>
        <w:t>»</w:t>
      </w:r>
      <w:r w:rsidR="00D91B7C">
        <w:rPr>
          <w:rFonts w:ascii="Times New Roman" w:eastAsia="Times New Roman" w:hAnsi="Times New Roman" w:cs="Times New Roman"/>
          <w:color w:val="000000"/>
          <w:sz w:val="24"/>
          <w:szCs w:val="24"/>
          <w:bdr w:val="none" w:sz="0" w:space="0" w:color="auto" w:frame="1"/>
          <w:lang w:eastAsia="ru-RU"/>
        </w:rPr>
        <w:t xml:space="preserve"> в порядке, установленном решением Совета депутатов </w:t>
      </w:r>
      <w:r w:rsidR="000C66EC">
        <w:rPr>
          <w:rFonts w:ascii="Times New Roman" w:eastAsia="Times New Roman" w:hAnsi="Times New Roman" w:cs="Times New Roman"/>
          <w:color w:val="000000"/>
          <w:sz w:val="24"/>
          <w:szCs w:val="24"/>
          <w:bdr w:val="none" w:sz="0" w:space="0" w:color="auto" w:frame="1"/>
          <w:lang w:eastAsia="ru-RU"/>
        </w:rPr>
        <w:t>Вознесенского</w:t>
      </w:r>
      <w:r w:rsidR="00D91B7C">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p>
    <w:p w:rsidR="00F9792F" w:rsidRDefault="00F9792F"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016C15" w:rsidRDefault="00F9792F" w:rsidP="00016C15">
      <w:pPr>
        <w:shd w:val="clear" w:color="auto" w:fill="FFFFFF"/>
        <w:spacing w:after="0" w:line="240" w:lineRule="auto"/>
        <w:ind w:left="-567" w:firstLine="709"/>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016C15">
        <w:rPr>
          <w:rFonts w:ascii="Times New Roman" w:eastAsia="Times New Roman" w:hAnsi="Times New Roman" w:cs="Times New Roman"/>
          <w:b/>
          <w:color w:val="000000"/>
          <w:sz w:val="24"/>
          <w:szCs w:val="24"/>
          <w:bdr w:val="none" w:sz="0" w:space="0" w:color="auto" w:frame="1"/>
          <w:lang w:eastAsia="ru-RU"/>
        </w:rPr>
        <w:t xml:space="preserve">Статья 3. </w:t>
      </w:r>
      <w:r w:rsidR="00016C15" w:rsidRPr="00016C15">
        <w:rPr>
          <w:rFonts w:ascii="Times New Roman" w:eastAsia="Times New Roman" w:hAnsi="Times New Roman" w:cs="Times New Roman"/>
          <w:b/>
          <w:color w:val="000000"/>
          <w:sz w:val="24"/>
          <w:szCs w:val="24"/>
          <w:bdr w:val="none" w:sz="0" w:space="0" w:color="auto" w:frame="1"/>
          <w:lang w:eastAsia="ru-RU"/>
        </w:rPr>
        <w:t xml:space="preserve">Особенности выявления </w:t>
      </w:r>
      <w:r w:rsidRPr="00016C15">
        <w:rPr>
          <w:rFonts w:ascii="Times New Roman" w:eastAsia="Times New Roman" w:hAnsi="Times New Roman" w:cs="Times New Roman"/>
          <w:b/>
          <w:color w:val="000000"/>
          <w:sz w:val="24"/>
          <w:szCs w:val="24"/>
          <w:bdr w:val="none" w:sz="0" w:space="0" w:color="auto" w:frame="1"/>
          <w:lang w:eastAsia="ru-RU"/>
        </w:rPr>
        <w:t>бесхозяйных</w:t>
      </w:r>
      <w:r w:rsidR="00AE17DF">
        <w:rPr>
          <w:rFonts w:ascii="Times New Roman" w:eastAsia="Times New Roman" w:hAnsi="Times New Roman" w:cs="Times New Roman"/>
          <w:b/>
          <w:color w:val="000000"/>
          <w:sz w:val="24"/>
          <w:szCs w:val="24"/>
          <w:bdr w:val="none" w:sz="0" w:space="0" w:color="auto" w:frame="1"/>
          <w:lang w:eastAsia="ru-RU"/>
        </w:rPr>
        <w:t xml:space="preserve"> объектов теплоснабжения, водоснабжения, водоотведения, электросетевого хозяйства,</w:t>
      </w:r>
      <w:r w:rsidRPr="00016C15">
        <w:rPr>
          <w:rFonts w:ascii="Times New Roman" w:eastAsia="Times New Roman" w:hAnsi="Times New Roman" w:cs="Times New Roman"/>
          <w:b/>
          <w:color w:val="000000"/>
          <w:sz w:val="24"/>
          <w:szCs w:val="24"/>
          <w:bdr w:val="none" w:sz="0" w:space="0" w:color="auto" w:frame="1"/>
          <w:lang w:eastAsia="ru-RU"/>
        </w:rPr>
        <w:t xml:space="preserve"> </w:t>
      </w:r>
      <w:r w:rsidR="00016C15" w:rsidRPr="00016C15">
        <w:rPr>
          <w:rFonts w:ascii="Times New Roman" w:eastAsia="Times New Roman" w:hAnsi="Times New Roman" w:cs="Times New Roman"/>
          <w:b/>
          <w:color w:val="000000"/>
          <w:sz w:val="24"/>
          <w:szCs w:val="24"/>
          <w:bdr w:val="none" w:sz="0" w:space="0" w:color="auto" w:frame="1"/>
          <w:lang w:eastAsia="ru-RU"/>
        </w:rPr>
        <w:t xml:space="preserve">линейных объектов, </w:t>
      </w:r>
      <w:r w:rsidR="00016C15" w:rsidRPr="00016C15">
        <w:rPr>
          <w:rFonts w:ascii="Times New Roman" w:eastAsia="Times New Roman" w:hAnsi="Times New Roman" w:cs="Times New Roman"/>
          <w:b/>
          <w:bCs/>
          <w:color w:val="000000"/>
          <w:sz w:val="24"/>
          <w:szCs w:val="24"/>
          <w:bdr w:val="none" w:sz="0" w:space="0" w:color="auto" w:frame="1"/>
          <w:lang w:eastAsia="ru-RU"/>
        </w:rPr>
        <w:t>оформления документов, постановки на учет и признания права муниципальной собственности муниципального образования «</w:t>
      </w:r>
      <w:r w:rsidR="004B03D8">
        <w:rPr>
          <w:rFonts w:ascii="Times New Roman" w:eastAsia="Times New Roman" w:hAnsi="Times New Roman" w:cs="Times New Roman"/>
          <w:b/>
          <w:bCs/>
          <w:color w:val="000000"/>
          <w:sz w:val="24"/>
          <w:szCs w:val="24"/>
          <w:bdr w:val="none" w:sz="0" w:space="0" w:color="auto" w:frame="1"/>
          <w:lang w:eastAsia="ru-RU"/>
        </w:rPr>
        <w:t>Вознесенское</w:t>
      </w:r>
      <w:r w:rsidR="00016C15" w:rsidRPr="00016C15">
        <w:rPr>
          <w:rFonts w:ascii="Times New Roman" w:eastAsia="Times New Roman" w:hAnsi="Times New Roman" w:cs="Times New Roman"/>
          <w:b/>
          <w:bCs/>
          <w:color w:val="000000"/>
          <w:sz w:val="24"/>
          <w:szCs w:val="24"/>
          <w:bdr w:val="none" w:sz="0" w:space="0" w:color="auto" w:frame="1"/>
          <w:lang w:eastAsia="ru-RU"/>
        </w:rPr>
        <w:t xml:space="preserve"> городское поселение Подпорожского муниципального района Ленинградской области». </w:t>
      </w:r>
    </w:p>
    <w:p w:rsidR="00016C15" w:rsidRDefault="00016C15" w:rsidP="00016C15">
      <w:pPr>
        <w:shd w:val="clear" w:color="auto" w:fill="FFFFFF"/>
        <w:spacing w:after="0" w:line="240" w:lineRule="auto"/>
        <w:ind w:left="-567" w:firstLine="709"/>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84394B" w:rsidRPr="0084394B" w:rsidRDefault="0084394B" w:rsidP="0084394B">
      <w:pPr>
        <w:pStyle w:val="a6"/>
        <w:numPr>
          <w:ilvl w:val="0"/>
          <w:numId w:val="14"/>
        </w:num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sidRPr="0084394B">
        <w:rPr>
          <w:rFonts w:ascii="Times New Roman" w:eastAsia="Times New Roman" w:hAnsi="Times New Roman" w:cs="Times New Roman"/>
          <w:bCs/>
          <w:color w:val="000000"/>
          <w:sz w:val="24"/>
          <w:szCs w:val="24"/>
          <w:bdr w:val="none" w:sz="0" w:space="0" w:color="auto" w:frame="1"/>
          <w:lang w:eastAsia="ru-RU"/>
        </w:rPr>
        <w:t xml:space="preserve">Заявления о бесхозяйных объектах </w:t>
      </w:r>
      <w:r w:rsidRPr="0084394B">
        <w:rPr>
          <w:rFonts w:ascii="Times New Roman" w:eastAsia="Times New Roman" w:hAnsi="Times New Roman" w:cs="Times New Roman"/>
          <w:color w:val="000000"/>
          <w:sz w:val="24"/>
          <w:szCs w:val="24"/>
          <w:bdr w:val="none" w:sz="0" w:space="0" w:color="auto" w:frame="1"/>
          <w:lang w:eastAsia="ru-RU"/>
        </w:rPr>
        <w:t>теплоснабжения, водоснабжения, водоотведения, электросетевого хозяйства, линейных объектов</w:t>
      </w:r>
      <w:r>
        <w:rPr>
          <w:rFonts w:ascii="Times New Roman" w:eastAsia="Times New Roman" w:hAnsi="Times New Roman" w:cs="Times New Roman"/>
          <w:color w:val="000000"/>
          <w:sz w:val="24"/>
          <w:szCs w:val="24"/>
          <w:bdr w:val="none" w:sz="0" w:space="0" w:color="auto" w:frame="1"/>
          <w:lang w:eastAsia="ru-RU"/>
        </w:rPr>
        <w:t xml:space="preserve"> могут поступать </w:t>
      </w:r>
      <w:r w:rsidRPr="00732ADD">
        <w:rPr>
          <w:rFonts w:ascii="Times New Roman" w:eastAsia="Times New Roman" w:hAnsi="Times New Roman" w:cs="Times New Roman"/>
          <w:color w:val="000000"/>
          <w:sz w:val="24"/>
          <w:szCs w:val="24"/>
          <w:bdr w:val="none" w:sz="0" w:space="0" w:color="auto" w:frame="1"/>
          <w:lang w:eastAsia="ru-RU"/>
        </w:rPr>
        <w:t>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r>
        <w:rPr>
          <w:rFonts w:ascii="Times New Roman" w:eastAsia="Times New Roman" w:hAnsi="Times New Roman" w:cs="Times New Roman"/>
          <w:color w:val="000000"/>
          <w:sz w:val="24"/>
          <w:szCs w:val="24"/>
          <w:bdr w:val="none" w:sz="0" w:space="0" w:color="auto" w:frame="1"/>
          <w:lang w:eastAsia="ru-RU"/>
        </w:rPr>
        <w:t>.</w:t>
      </w:r>
    </w:p>
    <w:p w:rsidR="0084394B" w:rsidRDefault="0084394B" w:rsidP="00AE17DF">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2. В заявлении о выявленных объектах указываются известные заявителю данные о характеристиках (параметрах) объекта, его местоположение, </w:t>
      </w:r>
      <w:r w:rsidR="00F765D9">
        <w:rPr>
          <w:rFonts w:ascii="Times New Roman" w:eastAsia="Times New Roman" w:hAnsi="Times New Roman" w:cs="Times New Roman"/>
          <w:bCs/>
          <w:color w:val="000000"/>
          <w:sz w:val="24"/>
          <w:szCs w:val="24"/>
          <w:bdr w:val="none" w:sz="0" w:space="0" w:color="auto" w:frame="1"/>
          <w:lang w:eastAsia="ru-RU"/>
        </w:rPr>
        <w:t xml:space="preserve">иные данные, характеризующие объект, обстоятельства выявления (например, при проведении ремонтных работ на объектах инженерной инфраструктуры), данные о заявителе, дата, подпись. К заявлению прилагаются фотоматериалы, акты осмотра, иные документы, подтверждающие обстоятельства, изложенные в заявлении. </w:t>
      </w:r>
    </w:p>
    <w:p w:rsidR="006850D9" w:rsidRDefault="006850D9" w:rsidP="00AE17DF">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3. В отношении выявленных объектов теплоснабжения.</w:t>
      </w:r>
    </w:p>
    <w:p w:rsidR="006850D9" w:rsidRDefault="006850D9" w:rsidP="00AE17DF">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3.1. По поступившему заявлению о выявленных объектах Администрация </w:t>
      </w:r>
      <w:r w:rsidR="004B03D8">
        <w:rPr>
          <w:rFonts w:ascii="Times New Roman" w:eastAsia="Times New Roman" w:hAnsi="Times New Roman" w:cs="Times New Roman"/>
          <w:bCs/>
          <w:color w:val="000000"/>
          <w:sz w:val="24"/>
          <w:szCs w:val="24"/>
          <w:bdr w:val="none" w:sz="0" w:space="0" w:color="auto" w:frame="1"/>
          <w:lang w:eastAsia="ru-RU"/>
        </w:rPr>
        <w:t>Вознесенского городского поселения</w:t>
      </w:r>
      <w:r>
        <w:rPr>
          <w:rFonts w:ascii="Times New Roman" w:eastAsia="Times New Roman" w:hAnsi="Times New Roman" w:cs="Times New Roman"/>
          <w:bCs/>
          <w:color w:val="000000"/>
          <w:sz w:val="24"/>
          <w:szCs w:val="24"/>
          <w:bdr w:val="none" w:sz="0" w:space="0" w:color="auto" w:frame="1"/>
          <w:lang w:eastAsia="ru-RU"/>
        </w:rPr>
        <w:t xml:space="preserve"> проверяет достоверность сведений и составляет акт </w:t>
      </w:r>
      <w:r>
        <w:rPr>
          <w:rFonts w:ascii="Times New Roman" w:hAnsi="Times New Roman" w:cs="Times New Roman"/>
          <w:sz w:val="24"/>
          <w:szCs w:val="24"/>
        </w:rPr>
        <w:t>выявления бесхозяйного объекта теплоснабжения по форме согласно приложению 3 к настоящему Положению.</w:t>
      </w:r>
      <w:r>
        <w:rPr>
          <w:rFonts w:ascii="Times New Roman" w:eastAsia="Times New Roman" w:hAnsi="Times New Roman" w:cs="Times New Roman"/>
          <w:bCs/>
          <w:color w:val="000000"/>
          <w:sz w:val="24"/>
          <w:szCs w:val="24"/>
          <w:bdr w:val="none" w:sz="0" w:space="0" w:color="auto" w:frame="1"/>
          <w:lang w:eastAsia="ru-RU"/>
        </w:rPr>
        <w:t xml:space="preserve"> </w:t>
      </w:r>
    </w:p>
    <w:p w:rsidR="006850D9" w:rsidRDefault="006850D9" w:rsidP="00AE17DF">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Pr>
          <w:rFonts w:ascii="Times New Roman" w:hAnsi="Times New Roman" w:cs="Times New Roman"/>
          <w:sz w:val="24"/>
          <w:szCs w:val="24"/>
        </w:rPr>
        <w:t>Датой выявления бесхозяйного объекта теплоснабжения считается дата составления акта выявления бесхозяйного объекта теплоснабжения</w:t>
      </w:r>
      <w:r w:rsidR="00966160">
        <w:rPr>
          <w:rFonts w:ascii="Times New Roman" w:hAnsi="Times New Roman" w:cs="Times New Roman"/>
          <w:sz w:val="24"/>
          <w:szCs w:val="24"/>
        </w:rPr>
        <w:t>.</w:t>
      </w:r>
    </w:p>
    <w:p w:rsidR="00E944F0" w:rsidRDefault="006850D9" w:rsidP="00AE17DF">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eastAsia="Times New Roman" w:hAnsi="Times New Roman" w:cs="Times New Roman"/>
          <w:bCs/>
          <w:color w:val="000000"/>
          <w:sz w:val="24"/>
          <w:szCs w:val="24"/>
          <w:bdr w:val="none" w:sz="0" w:space="0" w:color="auto" w:frame="1"/>
          <w:lang w:eastAsia="ru-RU"/>
        </w:rPr>
        <w:t>3.2</w:t>
      </w:r>
      <w:r w:rsidR="00E944F0">
        <w:rPr>
          <w:rFonts w:ascii="Times New Roman" w:eastAsia="Times New Roman" w:hAnsi="Times New Roman" w:cs="Times New Roman"/>
          <w:bCs/>
          <w:color w:val="000000"/>
          <w:sz w:val="24"/>
          <w:szCs w:val="24"/>
          <w:bdr w:val="none" w:sz="0" w:space="0" w:color="auto" w:frame="1"/>
          <w:lang w:eastAsia="ru-RU"/>
        </w:rPr>
        <w:t xml:space="preserve">. В </w:t>
      </w:r>
      <w:r w:rsidR="00AE17DF">
        <w:rPr>
          <w:rFonts w:ascii="Times New Roman" w:hAnsi="Times New Roman" w:cs="Times New Roman"/>
          <w:sz w:val="24"/>
          <w:szCs w:val="24"/>
        </w:rPr>
        <w:t xml:space="preserve">течение шестидесяти дней с даты выявления бесхозяйного объекта теплоснабжения </w:t>
      </w:r>
      <w:r w:rsidR="00E944F0">
        <w:rPr>
          <w:rFonts w:ascii="Times New Roman" w:hAnsi="Times New Roman" w:cs="Times New Roman"/>
          <w:sz w:val="24"/>
          <w:szCs w:val="24"/>
        </w:rPr>
        <w:t xml:space="preserve">Администрация </w:t>
      </w:r>
      <w:r w:rsidR="004B03D8">
        <w:rPr>
          <w:rFonts w:ascii="Times New Roman" w:hAnsi="Times New Roman" w:cs="Times New Roman"/>
          <w:sz w:val="24"/>
          <w:szCs w:val="24"/>
        </w:rPr>
        <w:t>Вознесенского городского поселения</w:t>
      </w:r>
      <w:r w:rsidR="00E944F0">
        <w:rPr>
          <w:rFonts w:ascii="Times New Roman" w:hAnsi="Times New Roman" w:cs="Times New Roman"/>
          <w:sz w:val="24"/>
          <w:szCs w:val="24"/>
        </w:rPr>
        <w:t xml:space="preserve"> </w:t>
      </w:r>
      <w:r w:rsidR="00AE17DF">
        <w:rPr>
          <w:rFonts w:ascii="Times New Roman" w:hAnsi="Times New Roman" w:cs="Times New Roman"/>
          <w:sz w:val="24"/>
          <w:szCs w:val="24"/>
        </w:rPr>
        <w:t>обеспечи</w:t>
      </w:r>
      <w:r w:rsidR="00E944F0">
        <w:rPr>
          <w:rFonts w:ascii="Times New Roman" w:hAnsi="Times New Roman" w:cs="Times New Roman"/>
          <w:sz w:val="24"/>
          <w:szCs w:val="24"/>
        </w:rPr>
        <w:t>вает</w:t>
      </w:r>
      <w:r w:rsidR="00AE17DF">
        <w:rPr>
          <w:rFonts w:ascii="Times New Roman" w:hAnsi="Times New Roman" w:cs="Times New Roman"/>
          <w:sz w:val="24"/>
          <w:szCs w:val="24"/>
        </w:rPr>
        <w:t xml:space="preserve">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w:t>
      </w:r>
      <w:r w:rsidR="00E944F0">
        <w:rPr>
          <w:rFonts w:ascii="Times New Roman" w:hAnsi="Times New Roman" w:cs="Times New Roman"/>
          <w:sz w:val="24"/>
          <w:szCs w:val="24"/>
        </w:rPr>
        <w:t xml:space="preserve">и обеспечивает обращение </w:t>
      </w:r>
      <w:r w:rsidR="00AE17DF">
        <w:rPr>
          <w:rFonts w:ascii="Times New Roman" w:hAnsi="Times New Roman" w:cs="Times New Roman"/>
          <w:sz w:val="24"/>
          <w:szCs w:val="24"/>
        </w:rPr>
        <w:t>в орган</w:t>
      </w:r>
      <w:r w:rsidR="00E944F0">
        <w:rPr>
          <w:rFonts w:ascii="Times New Roman" w:hAnsi="Times New Roman" w:cs="Times New Roman"/>
          <w:sz w:val="24"/>
          <w:szCs w:val="24"/>
        </w:rPr>
        <w:t xml:space="preserve"> регистрации прав</w:t>
      </w:r>
      <w:r w:rsidR="00AE17DF">
        <w:rPr>
          <w:rFonts w:ascii="Times New Roman" w:hAnsi="Times New Roman" w:cs="Times New Roman"/>
          <w:sz w:val="24"/>
          <w:szCs w:val="24"/>
        </w:rPr>
        <w:t xml:space="preserve">, для принятия на учет бесхозяйного объекта теплоснабжения, а также обеспечить выполнение кадастровых работ в отношении такого объекта теплоснабжения. </w:t>
      </w:r>
    </w:p>
    <w:p w:rsidR="00E944F0" w:rsidRDefault="006C477A" w:rsidP="00E944F0">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E944F0">
        <w:rPr>
          <w:rFonts w:ascii="Times New Roman" w:hAnsi="Times New Roman" w:cs="Times New Roman"/>
          <w:sz w:val="24"/>
          <w:szCs w:val="24"/>
        </w:rPr>
        <w:t>.</w:t>
      </w:r>
      <w:r>
        <w:rPr>
          <w:rFonts w:ascii="Times New Roman" w:hAnsi="Times New Roman" w:cs="Times New Roman"/>
          <w:sz w:val="24"/>
          <w:szCs w:val="24"/>
        </w:rPr>
        <w:t>3</w:t>
      </w:r>
      <w:r w:rsidR="00E944F0">
        <w:rPr>
          <w:rFonts w:ascii="Times New Roman" w:hAnsi="Times New Roman" w:cs="Times New Roman"/>
          <w:sz w:val="24"/>
          <w:szCs w:val="24"/>
        </w:rPr>
        <w:t>.</w:t>
      </w:r>
      <w:r w:rsidR="00AE17DF">
        <w:rPr>
          <w:rFonts w:ascii="Times New Roman" w:hAnsi="Times New Roman" w:cs="Times New Roman"/>
          <w:sz w:val="24"/>
          <w:szCs w:val="24"/>
        </w:rPr>
        <w:t xml:space="preserve"> До даты регистрации права</w:t>
      </w:r>
      <w:r w:rsidR="00E944F0">
        <w:rPr>
          <w:rFonts w:ascii="Times New Roman" w:hAnsi="Times New Roman" w:cs="Times New Roman"/>
          <w:sz w:val="24"/>
          <w:szCs w:val="24"/>
        </w:rPr>
        <w:t xml:space="preserve"> муниципальной</w:t>
      </w:r>
      <w:r w:rsidR="00AE17DF">
        <w:rPr>
          <w:rFonts w:ascii="Times New Roman" w:hAnsi="Times New Roman" w:cs="Times New Roman"/>
          <w:sz w:val="24"/>
          <w:szCs w:val="24"/>
        </w:rPr>
        <w:t xml:space="preserve"> собственности на бесхозяйный объект теплоснабжения </w:t>
      </w:r>
      <w:r w:rsidR="00E944F0">
        <w:rPr>
          <w:rFonts w:ascii="Times New Roman" w:hAnsi="Times New Roman" w:cs="Times New Roman"/>
          <w:sz w:val="24"/>
          <w:szCs w:val="24"/>
        </w:rPr>
        <w:t xml:space="preserve">Администрация </w:t>
      </w:r>
      <w:r w:rsidR="004B03D8">
        <w:rPr>
          <w:rFonts w:ascii="Times New Roman" w:hAnsi="Times New Roman" w:cs="Times New Roman"/>
          <w:sz w:val="24"/>
          <w:szCs w:val="24"/>
        </w:rPr>
        <w:t xml:space="preserve">Вознесенского городского поселения </w:t>
      </w:r>
      <w:r w:rsidR="00AE17DF">
        <w:rPr>
          <w:rFonts w:ascii="Times New Roman" w:hAnsi="Times New Roman" w:cs="Times New Roman"/>
          <w:sz w:val="24"/>
          <w:szCs w:val="24"/>
        </w:rPr>
        <w:t>организует содержание и обслуживание такого объекта теплоснабжения.</w:t>
      </w:r>
    </w:p>
    <w:p w:rsidR="00E944F0" w:rsidRDefault="006C477A" w:rsidP="00E944F0">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3</w:t>
      </w:r>
      <w:r w:rsidR="00E944F0">
        <w:rPr>
          <w:rFonts w:ascii="Times New Roman" w:hAnsi="Times New Roman" w:cs="Times New Roman"/>
          <w:sz w:val="24"/>
          <w:szCs w:val="24"/>
        </w:rPr>
        <w:t>.</w:t>
      </w:r>
      <w:r>
        <w:rPr>
          <w:rFonts w:ascii="Times New Roman" w:hAnsi="Times New Roman" w:cs="Times New Roman"/>
          <w:sz w:val="24"/>
          <w:szCs w:val="24"/>
        </w:rPr>
        <w:t>4</w:t>
      </w:r>
      <w:r w:rsidR="00AE17DF">
        <w:rPr>
          <w:rFonts w:ascii="Times New Roman" w:hAnsi="Times New Roman" w:cs="Times New Roman"/>
          <w:sz w:val="24"/>
          <w:szCs w:val="24"/>
        </w:rPr>
        <w:t xml:space="preserve">.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w:t>
      </w:r>
      <w:r w:rsidR="00E944F0">
        <w:rPr>
          <w:rFonts w:ascii="Times New Roman" w:hAnsi="Times New Roman" w:cs="Times New Roman"/>
          <w:sz w:val="24"/>
          <w:szCs w:val="24"/>
        </w:rPr>
        <w:t xml:space="preserve">Администрация </w:t>
      </w:r>
      <w:r w:rsidR="004B03D8">
        <w:rPr>
          <w:rFonts w:ascii="Times New Roman" w:hAnsi="Times New Roman" w:cs="Times New Roman"/>
          <w:sz w:val="24"/>
          <w:szCs w:val="24"/>
        </w:rPr>
        <w:t>Вознесенского городского поселения</w:t>
      </w:r>
      <w:r w:rsidR="00AE17DF">
        <w:rPr>
          <w:rFonts w:ascii="Times New Roman" w:hAnsi="Times New Roman" w:cs="Times New Roman"/>
          <w:sz w:val="24"/>
          <w:szCs w:val="24"/>
        </w:rPr>
        <w:t xml:space="preserve">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E944F0" w:rsidRDefault="006C477A" w:rsidP="00E944F0">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3.5</w:t>
      </w:r>
      <w:r w:rsidR="00AE17DF">
        <w:rPr>
          <w:rFonts w:ascii="Times New Roman" w:hAnsi="Times New Roman" w:cs="Times New Roman"/>
          <w:sz w:val="24"/>
          <w:szCs w:val="24"/>
        </w:rPr>
        <w:t xml:space="preserve">. До определения организации, которая будет осуществлять содержание и обслуживание бесхозяйного объекта теплоснабжения, </w:t>
      </w:r>
      <w:r w:rsidR="00E944F0">
        <w:rPr>
          <w:rFonts w:ascii="Times New Roman" w:hAnsi="Times New Roman" w:cs="Times New Roman"/>
          <w:sz w:val="24"/>
          <w:szCs w:val="24"/>
        </w:rPr>
        <w:t xml:space="preserve">Администрация </w:t>
      </w:r>
      <w:r w:rsidR="004B03D8">
        <w:rPr>
          <w:rFonts w:ascii="Times New Roman" w:hAnsi="Times New Roman" w:cs="Times New Roman"/>
          <w:sz w:val="24"/>
          <w:szCs w:val="24"/>
        </w:rPr>
        <w:t>Вознесенского городского поселения</w:t>
      </w:r>
      <w:r w:rsidR="00E944F0">
        <w:rPr>
          <w:rFonts w:ascii="Times New Roman" w:hAnsi="Times New Roman" w:cs="Times New Roman"/>
          <w:sz w:val="24"/>
          <w:szCs w:val="24"/>
        </w:rPr>
        <w:t xml:space="preserve"> </w:t>
      </w:r>
      <w:r w:rsidR="00AE17DF">
        <w:rPr>
          <w:rFonts w:ascii="Times New Roman" w:hAnsi="Times New Roman" w:cs="Times New Roman"/>
          <w:sz w:val="24"/>
          <w:szCs w:val="24"/>
        </w:rPr>
        <w:t>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E944F0" w:rsidRDefault="006C477A" w:rsidP="00E944F0">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3</w:t>
      </w:r>
      <w:r w:rsidR="00E944F0">
        <w:rPr>
          <w:rFonts w:ascii="Times New Roman" w:hAnsi="Times New Roman" w:cs="Times New Roman"/>
          <w:sz w:val="24"/>
          <w:szCs w:val="24"/>
        </w:rPr>
        <w:t>.</w:t>
      </w:r>
      <w:r>
        <w:rPr>
          <w:rFonts w:ascii="Times New Roman" w:hAnsi="Times New Roman" w:cs="Times New Roman"/>
          <w:sz w:val="24"/>
          <w:szCs w:val="24"/>
        </w:rPr>
        <w:t>6</w:t>
      </w:r>
      <w:r w:rsidR="00E944F0">
        <w:rPr>
          <w:rFonts w:ascii="Times New Roman" w:hAnsi="Times New Roman" w:cs="Times New Roman"/>
          <w:sz w:val="24"/>
          <w:szCs w:val="24"/>
        </w:rPr>
        <w:t>.</w:t>
      </w:r>
      <w:r w:rsidR="00AE17DF">
        <w:rPr>
          <w:rFonts w:ascii="Times New Roman" w:hAnsi="Times New Roman" w:cs="Times New Roman"/>
          <w:sz w:val="24"/>
          <w:szCs w:val="24"/>
        </w:rPr>
        <w:t xml:space="preserve">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w:t>
      </w:r>
      <w:r w:rsidR="00E944F0">
        <w:rPr>
          <w:rFonts w:ascii="Times New Roman" w:hAnsi="Times New Roman" w:cs="Times New Roman"/>
          <w:sz w:val="24"/>
          <w:szCs w:val="24"/>
        </w:rPr>
        <w:t xml:space="preserve">Администрация </w:t>
      </w:r>
      <w:r w:rsidR="004B03D8">
        <w:rPr>
          <w:rFonts w:ascii="Times New Roman" w:hAnsi="Times New Roman" w:cs="Times New Roman"/>
          <w:sz w:val="24"/>
          <w:szCs w:val="24"/>
        </w:rPr>
        <w:t>Вознесенского городского поселения</w:t>
      </w:r>
      <w:r w:rsidR="00AE17DF">
        <w:rPr>
          <w:rFonts w:ascii="Times New Roman" w:hAnsi="Times New Roman" w:cs="Times New Roman"/>
          <w:sz w:val="24"/>
          <w:szCs w:val="24"/>
        </w:rPr>
        <w:t xml:space="preserve"> обязан</w:t>
      </w:r>
      <w:r w:rsidR="00E944F0">
        <w:rPr>
          <w:rFonts w:ascii="Times New Roman" w:hAnsi="Times New Roman" w:cs="Times New Roman"/>
          <w:sz w:val="24"/>
          <w:szCs w:val="24"/>
        </w:rPr>
        <w:t>а</w:t>
      </w:r>
      <w:r w:rsidR="00AE17DF">
        <w:rPr>
          <w:rFonts w:ascii="Times New Roman" w:hAnsi="Times New Roman" w:cs="Times New Roman"/>
          <w:sz w:val="24"/>
          <w:szCs w:val="24"/>
        </w:rPr>
        <w:t xml:space="preserve">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E944F0" w:rsidRDefault="006C477A" w:rsidP="00E944F0">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3</w:t>
      </w:r>
      <w:r w:rsidR="00E944F0">
        <w:rPr>
          <w:rFonts w:ascii="Times New Roman" w:hAnsi="Times New Roman" w:cs="Times New Roman"/>
          <w:sz w:val="24"/>
          <w:szCs w:val="24"/>
        </w:rPr>
        <w:t>.</w:t>
      </w:r>
      <w:r>
        <w:rPr>
          <w:rFonts w:ascii="Times New Roman" w:hAnsi="Times New Roman" w:cs="Times New Roman"/>
          <w:sz w:val="24"/>
          <w:szCs w:val="24"/>
        </w:rPr>
        <w:t>7</w:t>
      </w:r>
      <w:r w:rsidR="00AE17DF">
        <w:rPr>
          <w:rFonts w:ascii="Times New Roman" w:hAnsi="Times New Roman" w:cs="Times New Roman"/>
          <w:sz w:val="24"/>
          <w:szCs w:val="24"/>
        </w:rPr>
        <w:t xml:space="preserve">. С даты выявления бесхозяйного объекта теплоснабжения и до определения организации по содержанию и обслуживанию </w:t>
      </w:r>
      <w:r w:rsidR="00E944F0">
        <w:rPr>
          <w:rFonts w:ascii="Times New Roman" w:hAnsi="Times New Roman" w:cs="Times New Roman"/>
          <w:sz w:val="24"/>
          <w:szCs w:val="24"/>
        </w:rPr>
        <w:t xml:space="preserve">Администрация </w:t>
      </w:r>
      <w:r w:rsidR="004B03D8">
        <w:rPr>
          <w:rFonts w:ascii="Times New Roman" w:hAnsi="Times New Roman" w:cs="Times New Roman"/>
          <w:sz w:val="24"/>
          <w:szCs w:val="24"/>
        </w:rPr>
        <w:t>Вознесенского городского поселения</w:t>
      </w:r>
      <w:r w:rsidR="00AE17DF">
        <w:rPr>
          <w:rFonts w:ascii="Times New Roman" w:hAnsi="Times New Roman" w:cs="Times New Roman"/>
          <w:sz w:val="24"/>
          <w:szCs w:val="24"/>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w:t>
      </w:r>
      <w:r w:rsidR="00E944F0">
        <w:rPr>
          <w:rFonts w:ascii="Times New Roman" w:hAnsi="Times New Roman" w:cs="Times New Roman"/>
          <w:sz w:val="24"/>
          <w:szCs w:val="24"/>
        </w:rPr>
        <w:t xml:space="preserve">Администрацией </w:t>
      </w:r>
      <w:r w:rsidR="004B03D8">
        <w:rPr>
          <w:rFonts w:ascii="Times New Roman" w:hAnsi="Times New Roman" w:cs="Times New Roman"/>
          <w:sz w:val="24"/>
          <w:szCs w:val="24"/>
        </w:rPr>
        <w:t>Вознесенского городского поселения</w:t>
      </w:r>
      <w:r w:rsidR="00E944F0">
        <w:rPr>
          <w:rFonts w:ascii="Times New Roman" w:hAnsi="Times New Roman" w:cs="Times New Roman"/>
          <w:sz w:val="24"/>
          <w:szCs w:val="24"/>
        </w:rPr>
        <w:t>.</w:t>
      </w:r>
    </w:p>
    <w:p w:rsidR="00BD73DC" w:rsidRDefault="00BD73DC" w:rsidP="00AE17DF">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4. В отношении объектов электросетевого хозяйства.</w:t>
      </w:r>
    </w:p>
    <w:p w:rsidR="00BD73DC" w:rsidRDefault="00BD73DC" w:rsidP="00BD73DC">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Pr>
          <w:rFonts w:ascii="Times New Roman" w:hAnsi="Times New Roman" w:cs="Times New Roman"/>
          <w:sz w:val="24"/>
          <w:szCs w:val="24"/>
        </w:rPr>
        <w:t xml:space="preserve">4.1. </w:t>
      </w:r>
      <w:r>
        <w:rPr>
          <w:rFonts w:ascii="Times New Roman" w:eastAsia="Times New Roman" w:hAnsi="Times New Roman" w:cs="Times New Roman"/>
          <w:bCs/>
          <w:color w:val="000000"/>
          <w:sz w:val="24"/>
          <w:szCs w:val="24"/>
          <w:bdr w:val="none" w:sz="0" w:space="0" w:color="auto" w:frame="1"/>
          <w:lang w:eastAsia="ru-RU"/>
        </w:rPr>
        <w:t xml:space="preserve">По поступившему заявлению о выявленных объектах Администрация </w:t>
      </w:r>
      <w:r w:rsidR="004B03D8">
        <w:rPr>
          <w:rFonts w:ascii="Times New Roman" w:eastAsia="Times New Roman" w:hAnsi="Times New Roman" w:cs="Times New Roman"/>
          <w:bCs/>
          <w:color w:val="000000"/>
          <w:sz w:val="24"/>
          <w:szCs w:val="24"/>
          <w:bdr w:val="none" w:sz="0" w:space="0" w:color="auto" w:frame="1"/>
          <w:lang w:eastAsia="ru-RU"/>
        </w:rPr>
        <w:t>Вознесенского городского поселения</w:t>
      </w:r>
      <w:r w:rsidRPr="006A69C9">
        <w:rPr>
          <w:rFonts w:ascii="Times New Roman" w:hAnsi="Times New Roman" w:cs="Times New Roman"/>
          <w:sz w:val="24"/>
          <w:szCs w:val="24"/>
        </w:rPr>
        <w:t xml:space="preserve"> проверяет достоверность сведений и составляет акт </w:t>
      </w:r>
      <w:r>
        <w:rPr>
          <w:rFonts w:ascii="Times New Roman" w:hAnsi="Times New Roman" w:cs="Times New Roman"/>
          <w:sz w:val="24"/>
          <w:szCs w:val="24"/>
        </w:rPr>
        <w:t xml:space="preserve">выявления бесхозяйного </w:t>
      </w:r>
      <w:r w:rsidRPr="006A69C9">
        <w:rPr>
          <w:rFonts w:ascii="Times New Roman" w:hAnsi="Times New Roman" w:cs="Times New Roman"/>
          <w:sz w:val="24"/>
          <w:szCs w:val="24"/>
        </w:rPr>
        <w:t xml:space="preserve">объекта </w:t>
      </w:r>
      <w:r w:rsidR="00920774" w:rsidRPr="006A69C9">
        <w:rPr>
          <w:rFonts w:ascii="Times New Roman" w:hAnsi="Times New Roman" w:cs="Times New Roman"/>
          <w:sz w:val="24"/>
          <w:szCs w:val="24"/>
        </w:rPr>
        <w:t>электросетевого</w:t>
      </w:r>
      <w:r w:rsidR="00920774">
        <w:rPr>
          <w:rFonts w:ascii="Times New Roman" w:hAnsi="Times New Roman" w:cs="Times New Roman"/>
          <w:sz w:val="24"/>
          <w:szCs w:val="24"/>
        </w:rPr>
        <w:t xml:space="preserve"> хозяйства</w:t>
      </w:r>
      <w:r w:rsidR="00966160">
        <w:rPr>
          <w:rFonts w:ascii="Times New Roman" w:hAnsi="Times New Roman" w:cs="Times New Roman"/>
          <w:sz w:val="24"/>
          <w:szCs w:val="24"/>
        </w:rPr>
        <w:t xml:space="preserve"> </w:t>
      </w:r>
      <w:r>
        <w:rPr>
          <w:rFonts w:ascii="Times New Roman" w:hAnsi="Times New Roman" w:cs="Times New Roman"/>
          <w:sz w:val="24"/>
          <w:szCs w:val="24"/>
        </w:rPr>
        <w:t>по форме согласно приложению 4 к настоящему Положению.</w:t>
      </w:r>
      <w:r>
        <w:rPr>
          <w:rFonts w:ascii="Times New Roman" w:eastAsia="Times New Roman" w:hAnsi="Times New Roman" w:cs="Times New Roman"/>
          <w:bCs/>
          <w:color w:val="000000"/>
          <w:sz w:val="24"/>
          <w:szCs w:val="24"/>
          <w:bdr w:val="none" w:sz="0" w:space="0" w:color="auto" w:frame="1"/>
          <w:lang w:eastAsia="ru-RU"/>
        </w:rPr>
        <w:t xml:space="preserve"> </w:t>
      </w:r>
    </w:p>
    <w:p w:rsidR="00966160" w:rsidRDefault="00966160" w:rsidP="00966160">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Pr>
          <w:rFonts w:ascii="Times New Roman" w:hAnsi="Times New Roman" w:cs="Times New Roman"/>
          <w:sz w:val="24"/>
          <w:szCs w:val="24"/>
        </w:rPr>
        <w:t>Датой выявления бесхозяйного объекта электросетевого хозяйства считается дата составления акта выявления бесхозяйного объекта электросетевого хозяйства.</w:t>
      </w:r>
    </w:p>
    <w:p w:rsidR="008936ED" w:rsidRDefault="0060022B" w:rsidP="008936ED">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8936ED">
        <w:rPr>
          <w:rFonts w:ascii="Times New Roman" w:hAnsi="Times New Roman" w:cs="Times New Roman"/>
          <w:sz w:val="24"/>
          <w:szCs w:val="24"/>
        </w:rP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107A75" w:rsidRDefault="000179F4" w:rsidP="000179F4">
      <w:pPr>
        <w:shd w:val="clear" w:color="auto" w:fill="FFFFFF"/>
        <w:spacing w:after="0" w:line="240" w:lineRule="auto"/>
        <w:ind w:left="-567"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color w:val="444455"/>
          <w:sz w:val="24"/>
          <w:szCs w:val="24"/>
          <w:lang w:eastAsia="ru-RU"/>
        </w:rPr>
        <w:t xml:space="preserve">4.3. Процедура </w:t>
      </w:r>
      <w:r w:rsidRPr="000179F4">
        <w:rPr>
          <w:rFonts w:ascii="Times New Roman" w:eastAsia="Times New Roman" w:hAnsi="Times New Roman" w:cs="Times New Roman"/>
          <w:bCs/>
          <w:color w:val="000000"/>
          <w:sz w:val="24"/>
          <w:szCs w:val="24"/>
          <w:bdr w:val="none" w:sz="0" w:space="0" w:color="auto" w:frame="1"/>
          <w:lang w:eastAsia="ru-RU"/>
        </w:rPr>
        <w:t>оформления документов, постановки на учет и признания права муниципальной собственности муниципального образования «</w:t>
      </w:r>
      <w:r w:rsidR="004B03D8">
        <w:rPr>
          <w:rFonts w:ascii="Times New Roman" w:eastAsia="Times New Roman" w:hAnsi="Times New Roman" w:cs="Times New Roman"/>
          <w:bCs/>
          <w:color w:val="000000"/>
          <w:sz w:val="24"/>
          <w:szCs w:val="24"/>
          <w:bdr w:val="none" w:sz="0" w:space="0" w:color="auto" w:frame="1"/>
          <w:lang w:eastAsia="ru-RU"/>
        </w:rPr>
        <w:t>Вознесенское</w:t>
      </w:r>
      <w:r w:rsidRPr="000179F4">
        <w:rPr>
          <w:rFonts w:ascii="Times New Roman" w:eastAsia="Times New Roman" w:hAnsi="Times New Roman" w:cs="Times New Roman"/>
          <w:bCs/>
          <w:color w:val="000000"/>
          <w:sz w:val="24"/>
          <w:szCs w:val="24"/>
          <w:bdr w:val="none" w:sz="0" w:space="0" w:color="auto" w:frame="1"/>
          <w:lang w:eastAsia="ru-RU"/>
        </w:rPr>
        <w:t xml:space="preserve"> городское поселение Подпорожского муниципального района Ленинградской области»</w:t>
      </w:r>
      <w:r>
        <w:rPr>
          <w:rFonts w:ascii="Times New Roman" w:eastAsia="Times New Roman" w:hAnsi="Times New Roman" w:cs="Times New Roman"/>
          <w:bCs/>
          <w:color w:val="000000"/>
          <w:sz w:val="24"/>
          <w:szCs w:val="24"/>
          <w:bdr w:val="none" w:sz="0" w:space="0" w:color="auto" w:frame="1"/>
          <w:lang w:eastAsia="ru-RU"/>
        </w:rPr>
        <w:t xml:space="preserve"> бесхозяйного объекта электросетевого хозяйства осуществляется в порядке, предусмотренном статьей 2 настоящего положения</w:t>
      </w:r>
      <w:r w:rsidRPr="000179F4">
        <w:rPr>
          <w:rFonts w:ascii="Times New Roman" w:eastAsia="Times New Roman" w:hAnsi="Times New Roman" w:cs="Times New Roman"/>
          <w:bCs/>
          <w:color w:val="000000"/>
          <w:sz w:val="24"/>
          <w:szCs w:val="24"/>
          <w:bdr w:val="none" w:sz="0" w:space="0" w:color="auto" w:frame="1"/>
          <w:lang w:eastAsia="ru-RU"/>
        </w:rPr>
        <w:t>.</w:t>
      </w:r>
    </w:p>
    <w:p w:rsidR="000179F4" w:rsidRPr="00E15A38" w:rsidRDefault="000179F4" w:rsidP="000179F4">
      <w:pPr>
        <w:shd w:val="clear" w:color="auto" w:fill="FFFFFF"/>
        <w:spacing w:after="0" w:line="240" w:lineRule="auto"/>
        <w:ind w:left="-567" w:firstLine="709"/>
        <w:jc w:val="both"/>
        <w:textAlignment w:val="baseline"/>
        <w:rPr>
          <w:rFonts w:ascii="Times New Roman" w:eastAsia="Times New Roman" w:hAnsi="Times New Roman" w:cs="Times New Roman"/>
          <w:sz w:val="24"/>
          <w:szCs w:val="24"/>
          <w:lang w:eastAsia="ru-RU"/>
        </w:rPr>
      </w:pPr>
      <w:r w:rsidRPr="00E15A38">
        <w:rPr>
          <w:rFonts w:ascii="Times New Roman" w:eastAsia="Times New Roman" w:hAnsi="Times New Roman" w:cs="Times New Roman"/>
          <w:sz w:val="24"/>
          <w:szCs w:val="24"/>
          <w:lang w:eastAsia="ru-RU"/>
        </w:rPr>
        <w:lastRenderedPageBreak/>
        <w:t>5. В отношении объектов водоснабжения и водоотведения.</w:t>
      </w:r>
    </w:p>
    <w:p w:rsidR="000179F4" w:rsidRDefault="000179F4" w:rsidP="00E15A38">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eastAsia="Times New Roman" w:hAnsi="Times New Roman" w:cs="Times New Roman"/>
          <w:color w:val="444455"/>
          <w:sz w:val="24"/>
          <w:szCs w:val="24"/>
          <w:lang w:eastAsia="ru-RU"/>
        </w:rPr>
        <w:t xml:space="preserve">5.1. </w:t>
      </w:r>
      <w:r w:rsidR="00E15A38">
        <w:rPr>
          <w:rFonts w:ascii="Times New Roman" w:eastAsia="Times New Roman" w:hAnsi="Times New Roman" w:cs="Times New Roman"/>
          <w:bCs/>
          <w:color w:val="000000"/>
          <w:sz w:val="24"/>
          <w:szCs w:val="24"/>
          <w:bdr w:val="none" w:sz="0" w:space="0" w:color="auto" w:frame="1"/>
          <w:lang w:eastAsia="ru-RU"/>
        </w:rPr>
        <w:t xml:space="preserve">По поступившему заявлению о выявленных объектах Администрация </w:t>
      </w:r>
      <w:r w:rsidR="004B03D8">
        <w:rPr>
          <w:rFonts w:ascii="Times New Roman" w:eastAsia="Times New Roman" w:hAnsi="Times New Roman" w:cs="Times New Roman"/>
          <w:bCs/>
          <w:color w:val="000000"/>
          <w:sz w:val="24"/>
          <w:szCs w:val="24"/>
          <w:bdr w:val="none" w:sz="0" w:space="0" w:color="auto" w:frame="1"/>
          <w:lang w:eastAsia="ru-RU"/>
        </w:rPr>
        <w:t>Вознесенского городского поселения</w:t>
      </w:r>
      <w:r w:rsidR="00E15A38">
        <w:rPr>
          <w:rFonts w:ascii="Times New Roman" w:eastAsia="Times New Roman" w:hAnsi="Times New Roman" w:cs="Times New Roman"/>
          <w:bCs/>
          <w:color w:val="000000"/>
          <w:sz w:val="24"/>
          <w:szCs w:val="24"/>
          <w:bdr w:val="none" w:sz="0" w:space="0" w:color="auto" w:frame="1"/>
          <w:lang w:eastAsia="ru-RU"/>
        </w:rPr>
        <w:t xml:space="preserve"> проверяет достоверность сведений и составляет акт </w:t>
      </w:r>
      <w:r w:rsidR="00E15A38" w:rsidRPr="006A69C9">
        <w:rPr>
          <w:rFonts w:ascii="Times New Roman" w:eastAsia="Times New Roman" w:hAnsi="Times New Roman" w:cs="Times New Roman"/>
          <w:sz w:val="24"/>
          <w:szCs w:val="24"/>
          <w:lang w:eastAsia="ru-RU"/>
        </w:rPr>
        <w:t xml:space="preserve">выявления бесхозяйного объекта </w:t>
      </w:r>
      <w:r w:rsidR="006A69C9" w:rsidRPr="00E15A38">
        <w:rPr>
          <w:rFonts w:ascii="Times New Roman" w:eastAsia="Times New Roman" w:hAnsi="Times New Roman" w:cs="Times New Roman"/>
          <w:sz w:val="24"/>
          <w:szCs w:val="24"/>
          <w:lang w:eastAsia="ru-RU"/>
        </w:rPr>
        <w:t>объектов водоснабжения и водоотведения</w:t>
      </w:r>
      <w:r w:rsidR="006A69C9" w:rsidRPr="006A69C9">
        <w:rPr>
          <w:rFonts w:ascii="Times New Roman" w:eastAsia="Times New Roman" w:hAnsi="Times New Roman" w:cs="Times New Roman"/>
          <w:sz w:val="24"/>
          <w:szCs w:val="24"/>
          <w:lang w:eastAsia="ru-RU"/>
        </w:rPr>
        <w:t xml:space="preserve"> </w:t>
      </w:r>
      <w:r w:rsidR="00E15A38" w:rsidRPr="006A69C9">
        <w:rPr>
          <w:rFonts w:ascii="Times New Roman" w:eastAsia="Times New Roman" w:hAnsi="Times New Roman" w:cs="Times New Roman"/>
          <w:sz w:val="24"/>
          <w:szCs w:val="24"/>
          <w:lang w:eastAsia="ru-RU"/>
        </w:rPr>
        <w:t>по форме согласно приложению 5</w:t>
      </w:r>
      <w:r w:rsidR="00E15A38">
        <w:rPr>
          <w:rFonts w:ascii="Times New Roman" w:hAnsi="Times New Roman" w:cs="Times New Roman"/>
          <w:sz w:val="24"/>
          <w:szCs w:val="24"/>
        </w:rPr>
        <w:t xml:space="preserve"> к настоящему Положению.</w:t>
      </w:r>
    </w:p>
    <w:p w:rsidR="00E15A38" w:rsidRDefault="00E15A38" w:rsidP="00E15A38">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bdr w:val="none" w:sz="0" w:space="0" w:color="auto" w:frame="1"/>
          <w:lang w:eastAsia="ru-RU"/>
        </w:rPr>
      </w:pPr>
      <w:r>
        <w:rPr>
          <w:rFonts w:ascii="Times New Roman" w:hAnsi="Times New Roman" w:cs="Times New Roman"/>
          <w:sz w:val="24"/>
          <w:szCs w:val="24"/>
        </w:rPr>
        <w:t>Датой выявления бесхозяйного объекта водоснабжения и (или) водоотведения считается дата составления акта выявления бесхозяйного объекта водоснабжения и (или) водоотведения.</w:t>
      </w:r>
    </w:p>
    <w:p w:rsidR="000179F4" w:rsidRDefault="00E15A38" w:rsidP="000179F4">
      <w:p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5.2.</w:t>
      </w:r>
      <w:r w:rsidR="000179F4">
        <w:rPr>
          <w:rFonts w:ascii="Times New Roman" w:hAnsi="Times New Roman" w:cs="Times New Roman"/>
          <w:sz w:val="24"/>
          <w:szCs w:val="24"/>
        </w:rPr>
        <w:t xml:space="preserve">В случае выявления бесхозяйных объектов централизованных систем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r w:rsidR="000179F4" w:rsidRPr="00185B83">
        <w:rPr>
          <w:rFonts w:ascii="Times New Roman" w:hAnsi="Times New Roman" w:cs="Times New Roman"/>
          <w:sz w:val="24"/>
          <w:szCs w:val="24"/>
        </w:rPr>
        <w:t>статьей 12</w:t>
      </w:r>
      <w:r w:rsidR="000179F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07.12.2011 N 416-ФЗ "О водоснабжении и водоотведении"</w:t>
      </w:r>
      <w:r w:rsidR="000179F4">
        <w:rPr>
          <w:rFonts w:ascii="Times New Roman" w:hAnsi="Times New Roman" w:cs="Times New Roman"/>
          <w:sz w:val="24"/>
          <w:szCs w:val="24"/>
        </w:rPr>
        <w:t xml:space="preserve">), со дня подписания с </w:t>
      </w:r>
      <w:r w:rsidR="004B03D8">
        <w:rPr>
          <w:rFonts w:ascii="Times New Roman" w:hAnsi="Times New Roman" w:cs="Times New Roman"/>
          <w:sz w:val="24"/>
          <w:szCs w:val="24"/>
        </w:rPr>
        <w:t xml:space="preserve">Вознесенского городского поселения </w:t>
      </w:r>
      <w:r>
        <w:rPr>
          <w:rFonts w:ascii="Times New Roman" w:hAnsi="Times New Roman" w:cs="Times New Roman"/>
          <w:sz w:val="24"/>
          <w:szCs w:val="24"/>
        </w:rPr>
        <w:t xml:space="preserve"> </w:t>
      </w:r>
      <w:r w:rsidR="000179F4">
        <w:rPr>
          <w:rFonts w:ascii="Times New Roman" w:hAnsi="Times New Roman" w:cs="Times New Roman"/>
          <w:sz w:val="24"/>
          <w:szCs w:val="24"/>
        </w:rPr>
        <w:t>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15A38" w:rsidRDefault="00E15A38" w:rsidP="00E15A38">
      <w:pPr>
        <w:shd w:val="clear" w:color="auto" w:fill="FFFFFF"/>
        <w:spacing w:after="0" w:line="240" w:lineRule="auto"/>
        <w:ind w:left="-567"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hAnsi="Times New Roman" w:cs="Times New Roman"/>
          <w:sz w:val="24"/>
          <w:szCs w:val="24"/>
        </w:rPr>
        <w:t xml:space="preserve">5.3. </w:t>
      </w:r>
      <w:r>
        <w:rPr>
          <w:rFonts w:ascii="Times New Roman" w:eastAsia="Times New Roman" w:hAnsi="Times New Roman" w:cs="Times New Roman"/>
          <w:color w:val="444455"/>
          <w:sz w:val="24"/>
          <w:szCs w:val="24"/>
          <w:lang w:eastAsia="ru-RU"/>
        </w:rPr>
        <w:t xml:space="preserve">Процедура </w:t>
      </w:r>
      <w:r w:rsidRPr="000179F4">
        <w:rPr>
          <w:rFonts w:ascii="Times New Roman" w:eastAsia="Times New Roman" w:hAnsi="Times New Roman" w:cs="Times New Roman"/>
          <w:bCs/>
          <w:color w:val="000000"/>
          <w:sz w:val="24"/>
          <w:szCs w:val="24"/>
          <w:bdr w:val="none" w:sz="0" w:space="0" w:color="auto" w:frame="1"/>
          <w:lang w:eastAsia="ru-RU"/>
        </w:rPr>
        <w:t>оформления документов, постановки на учет и признания права муниципальной собственности муниципального образования «</w:t>
      </w:r>
      <w:r w:rsidR="004B03D8">
        <w:rPr>
          <w:rFonts w:ascii="Times New Roman" w:eastAsia="Times New Roman" w:hAnsi="Times New Roman" w:cs="Times New Roman"/>
          <w:bCs/>
          <w:color w:val="000000"/>
          <w:sz w:val="24"/>
          <w:szCs w:val="24"/>
          <w:bdr w:val="none" w:sz="0" w:space="0" w:color="auto" w:frame="1"/>
          <w:lang w:eastAsia="ru-RU"/>
        </w:rPr>
        <w:t xml:space="preserve">Вознесенское городское поселение </w:t>
      </w:r>
      <w:r w:rsidRPr="000179F4">
        <w:rPr>
          <w:rFonts w:ascii="Times New Roman" w:eastAsia="Times New Roman" w:hAnsi="Times New Roman" w:cs="Times New Roman"/>
          <w:bCs/>
          <w:color w:val="000000"/>
          <w:sz w:val="24"/>
          <w:szCs w:val="24"/>
          <w:bdr w:val="none" w:sz="0" w:space="0" w:color="auto" w:frame="1"/>
          <w:lang w:eastAsia="ru-RU"/>
        </w:rPr>
        <w:t>поселение Подпорожского муниципального района Ленинградской области»</w:t>
      </w:r>
      <w:r>
        <w:rPr>
          <w:rFonts w:ascii="Times New Roman" w:eastAsia="Times New Roman" w:hAnsi="Times New Roman" w:cs="Times New Roman"/>
          <w:bCs/>
          <w:color w:val="000000"/>
          <w:sz w:val="24"/>
          <w:szCs w:val="24"/>
          <w:bdr w:val="none" w:sz="0" w:space="0" w:color="auto" w:frame="1"/>
          <w:lang w:eastAsia="ru-RU"/>
        </w:rPr>
        <w:t xml:space="preserve"> бесхозяйного объекта водоснабжения, водоотведения осуществляется в порядке, предусмотренном статьей 2 настоящего положения</w:t>
      </w:r>
      <w:r w:rsidRPr="000179F4">
        <w:rPr>
          <w:rFonts w:ascii="Times New Roman" w:eastAsia="Times New Roman" w:hAnsi="Times New Roman" w:cs="Times New Roman"/>
          <w:bCs/>
          <w:color w:val="000000"/>
          <w:sz w:val="24"/>
          <w:szCs w:val="24"/>
          <w:bdr w:val="none" w:sz="0" w:space="0" w:color="auto" w:frame="1"/>
          <w:lang w:eastAsia="ru-RU"/>
        </w:rPr>
        <w:t>.</w:t>
      </w:r>
    </w:p>
    <w:p w:rsidR="00E15A38" w:rsidRDefault="00E15A38" w:rsidP="000179F4">
      <w:pPr>
        <w:autoSpaceDE w:val="0"/>
        <w:autoSpaceDN w:val="0"/>
        <w:adjustRightInd w:val="0"/>
        <w:spacing w:after="0" w:line="240" w:lineRule="auto"/>
        <w:ind w:left="-567" w:firstLine="709"/>
        <w:jc w:val="both"/>
        <w:rPr>
          <w:rFonts w:ascii="Times New Roman" w:hAnsi="Times New Roman" w:cs="Times New Roman"/>
          <w:sz w:val="24"/>
          <w:szCs w:val="24"/>
        </w:rPr>
      </w:pPr>
    </w:p>
    <w:p w:rsidR="00B75AD8" w:rsidRPr="00732ADD" w:rsidRDefault="00107A75" w:rsidP="00107A75">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Статья </w:t>
      </w:r>
      <w:r w:rsidR="00E15A38">
        <w:rPr>
          <w:rFonts w:ascii="Times New Roman" w:eastAsia="Times New Roman" w:hAnsi="Times New Roman" w:cs="Times New Roman"/>
          <w:b/>
          <w:bCs/>
          <w:color w:val="000000"/>
          <w:sz w:val="24"/>
          <w:szCs w:val="24"/>
          <w:bdr w:val="none" w:sz="0" w:space="0" w:color="auto" w:frame="1"/>
          <w:lang w:eastAsia="ru-RU"/>
        </w:rPr>
        <w:t>4</w:t>
      </w:r>
      <w:r w:rsidR="00B75AD8" w:rsidRPr="00732ADD">
        <w:rPr>
          <w:rFonts w:ascii="Times New Roman" w:eastAsia="Times New Roman" w:hAnsi="Times New Roman" w:cs="Times New Roman"/>
          <w:b/>
          <w:bCs/>
          <w:color w:val="000000"/>
          <w:sz w:val="24"/>
          <w:szCs w:val="24"/>
          <w:bdr w:val="none" w:sz="0" w:space="0" w:color="auto" w:frame="1"/>
          <w:lang w:eastAsia="ru-RU"/>
        </w:rPr>
        <w:t>. Выявление бесхозяйных движимых вещей, ведение реестра бесхозяйных движимых вещей и их содержание</w:t>
      </w:r>
      <w:r w:rsidR="00D91B7C">
        <w:rPr>
          <w:rFonts w:ascii="Times New Roman" w:eastAsia="Times New Roman" w:hAnsi="Times New Roman" w:cs="Times New Roman"/>
          <w:b/>
          <w:bCs/>
          <w:color w:val="000000"/>
          <w:sz w:val="24"/>
          <w:szCs w:val="24"/>
          <w:bdr w:val="none" w:sz="0" w:space="0" w:color="auto" w:frame="1"/>
          <w:lang w:eastAsia="ru-RU"/>
        </w:rPr>
        <w:t>.</w:t>
      </w:r>
    </w:p>
    <w:p w:rsidR="00903DFA" w:rsidRDefault="00903DFA"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B75AD8" w:rsidRDefault="00B75AD8" w:rsidP="00107A75">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732ADD">
        <w:rPr>
          <w:rFonts w:ascii="Times New Roman" w:eastAsia="Times New Roman" w:hAnsi="Times New Roman" w:cs="Times New Roman"/>
          <w:color w:val="000000"/>
          <w:sz w:val="24"/>
          <w:szCs w:val="24"/>
          <w:bdr w:val="none" w:sz="0" w:space="0" w:color="auto" w:frame="1"/>
          <w:lang w:eastAsia="ru-RU"/>
        </w:rPr>
        <w:t>1. Сведения о движимой вещи, имеющей признаки бесхозяйной, брошенной или иным образом оставленной собственником,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p>
    <w:p w:rsidR="008F4FDF" w:rsidRPr="008F4FDF" w:rsidRDefault="008F4FDF" w:rsidP="008F4FDF">
      <w:pPr>
        <w:autoSpaceDE w:val="0"/>
        <w:autoSpaceDN w:val="0"/>
        <w:adjustRightInd w:val="0"/>
        <w:spacing w:after="0" w:line="240" w:lineRule="auto"/>
        <w:ind w:left="-567" w:firstLine="709"/>
        <w:jc w:val="both"/>
        <w:rPr>
          <w:rFonts w:ascii="Times New Roman" w:eastAsia="Times New Roman" w:hAnsi="Times New Roman" w:cs="Times New Roman"/>
          <w:color w:val="444455"/>
          <w:sz w:val="24"/>
          <w:szCs w:val="24"/>
          <w:lang w:eastAsia="ru-RU"/>
        </w:rPr>
      </w:pPr>
      <w:r w:rsidRPr="008F4FDF">
        <w:rPr>
          <w:rFonts w:ascii="Times New Roman" w:hAnsi="Times New Roman" w:cs="Times New Roman"/>
          <w:sz w:val="24"/>
          <w:szCs w:val="24"/>
        </w:rPr>
        <w:t>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w:t>
      </w:r>
      <w:r>
        <w:rPr>
          <w:rFonts w:ascii="Times New Roman" w:hAnsi="Times New Roman" w:cs="Times New Roman"/>
          <w:sz w:val="24"/>
          <w:szCs w:val="24"/>
        </w:rPr>
        <w:t xml:space="preserve"> обращении вещи в собственность. </w:t>
      </w:r>
      <w:r w:rsidRPr="008F4FDF">
        <w:rPr>
          <w:rFonts w:ascii="Times New Roman" w:hAnsi="Times New Roman" w:cs="Times New Roman"/>
          <w:sz w:val="24"/>
          <w:szCs w:val="24"/>
        </w:rPr>
        <w:t xml:space="preserve">Другие брошенные вещи поступают в собственность лица, вступившего во владение ими, если по заявлению этого лица </w:t>
      </w:r>
      <w:r>
        <w:rPr>
          <w:rFonts w:ascii="Times New Roman" w:hAnsi="Times New Roman" w:cs="Times New Roman"/>
          <w:sz w:val="24"/>
          <w:szCs w:val="24"/>
        </w:rPr>
        <w:t xml:space="preserve">они признаны судом бесхозяйными </w:t>
      </w:r>
      <w:r w:rsidRPr="008F4FDF">
        <w:rPr>
          <w:rFonts w:ascii="Times New Roman" w:hAnsi="Times New Roman" w:cs="Times New Roman"/>
          <w:sz w:val="24"/>
          <w:szCs w:val="24"/>
        </w:rPr>
        <w:t>(ст.226 ГК РФ)</w:t>
      </w:r>
      <w:r>
        <w:rPr>
          <w:rFonts w:ascii="Times New Roman" w:hAnsi="Times New Roman" w:cs="Times New Roman"/>
          <w:sz w:val="24"/>
          <w:szCs w:val="24"/>
        </w:rPr>
        <w:t>.</w:t>
      </w:r>
    </w:p>
    <w:p w:rsidR="00B75AD8" w:rsidRPr="00732ADD" w:rsidRDefault="00B75AD8" w:rsidP="00107A75">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2. На основании поступившего обращения в связи с выявлением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в муниципальной собственности </w:t>
      </w:r>
      <w:r w:rsidR="004B03D8">
        <w:rPr>
          <w:rFonts w:ascii="Times New Roman" w:eastAsia="Times New Roman" w:hAnsi="Times New Roman" w:cs="Times New Roman"/>
          <w:sz w:val="24"/>
          <w:szCs w:val="24"/>
          <w:bdr w:val="none" w:sz="0" w:space="0" w:color="auto" w:frame="1"/>
          <w:lang w:eastAsia="ru-RU"/>
        </w:rPr>
        <w:t>Вознесенского</w:t>
      </w:r>
      <w:r w:rsidR="00E67D29" w:rsidRPr="00732ADD">
        <w:rPr>
          <w:rFonts w:ascii="Times New Roman" w:eastAsia="Times New Roman" w:hAnsi="Times New Roman" w:cs="Times New Roman"/>
          <w:sz w:val="24"/>
          <w:szCs w:val="24"/>
          <w:bdr w:val="none" w:sz="0" w:space="0" w:color="auto" w:frame="1"/>
          <w:lang w:eastAsia="ru-RU"/>
        </w:rPr>
        <w:t xml:space="preserve"> городско</w:t>
      </w:r>
      <w:r w:rsidR="00903DFA">
        <w:rPr>
          <w:rFonts w:ascii="Times New Roman" w:eastAsia="Times New Roman" w:hAnsi="Times New Roman" w:cs="Times New Roman"/>
          <w:sz w:val="24"/>
          <w:szCs w:val="24"/>
          <w:bdr w:val="none" w:sz="0" w:space="0" w:color="auto" w:frame="1"/>
          <w:lang w:eastAsia="ru-RU"/>
        </w:rPr>
        <w:t>го</w:t>
      </w:r>
      <w:r w:rsidR="00E67D29" w:rsidRPr="00732ADD">
        <w:rPr>
          <w:rFonts w:ascii="Times New Roman" w:eastAsia="Times New Roman" w:hAnsi="Times New Roman" w:cs="Times New Roman"/>
          <w:sz w:val="24"/>
          <w:szCs w:val="24"/>
          <w:bdr w:val="none" w:sz="0" w:space="0" w:color="auto" w:frame="1"/>
          <w:lang w:eastAsia="ru-RU"/>
        </w:rPr>
        <w:t xml:space="preserve"> поселени</w:t>
      </w:r>
      <w:r w:rsidR="00903DFA">
        <w:rPr>
          <w:rFonts w:ascii="Times New Roman" w:eastAsia="Times New Roman" w:hAnsi="Times New Roman" w:cs="Times New Roman"/>
          <w:sz w:val="24"/>
          <w:szCs w:val="24"/>
          <w:bdr w:val="none" w:sz="0" w:space="0" w:color="auto" w:frame="1"/>
          <w:lang w:eastAsia="ru-RU"/>
        </w:rPr>
        <w:t>я</w:t>
      </w:r>
      <w:r w:rsidR="00E67D29" w:rsidRPr="00732ADD">
        <w:rPr>
          <w:rFonts w:ascii="Times New Roman" w:eastAsia="Times New Roman" w:hAnsi="Times New Roman" w:cs="Times New Roman"/>
          <w:sz w:val="24"/>
          <w:szCs w:val="24"/>
          <w:bdr w:val="none" w:sz="0" w:space="0" w:color="auto" w:frame="1"/>
          <w:lang w:eastAsia="ru-RU"/>
        </w:rPr>
        <w:t xml:space="preserve"> </w:t>
      </w:r>
      <w:r w:rsidRPr="00732ADD">
        <w:rPr>
          <w:rFonts w:ascii="Times New Roman" w:eastAsia="Times New Roman" w:hAnsi="Times New Roman" w:cs="Times New Roman"/>
          <w:color w:val="000000"/>
          <w:sz w:val="24"/>
          <w:szCs w:val="24"/>
          <w:bdr w:val="none" w:sz="0" w:space="0" w:color="auto" w:frame="1"/>
          <w:lang w:eastAsia="ru-RU"/>
        </w:rPr>
        <w:t xml:space="preserve">в границах муниципального образования </w:t>
      </w:r>
      <w:r w:rsidR="00903DFA">
        <w:rPr>
          <w:rFonts w:ascii="Times New Roman" w:eastAsia="Times New Roman" w:hAnsi="Times New Roman" w:cs="Times New Roman"/>
          <w:color w:val="000000"/>
          <w:sz w:val="24"/>
          <w:szCs w:val="24"/>
          <w:bdr w:val="none" w:sz="0" w:space="0" w:color="auto" w:frame="1"/>
          <w:lang w:eastAsia="ru-RU"/>
        </w:rPr>
        <w:t>«</w:t>
      </w:r>
      <w:r w:rsidR="004B03D8">
        <w:rPr>
          <w:rFonts w:ascii="Times New Roman" w:eastAsia="Times New Roman" w:hAnsi="Times New Roman" w:cs="Times New Roman"/>
          <w:sz w:val="24"/>
          <w:szCs w:val="24"/>
          <w:bdr w:val="none" w:sz="0" w:space="0" w:color="auto" w:frame="1"/>
          <w:lang w:eastAsia="ru-RU"/>
        </w:rPr>
        <w:t>Вознесенское</w:t>
      </w:r>
      <w:r w:rsidR="00E67D29" w:rsidRPr="00732ADD">
        <w:rPr>
          <w:rFonts w:ascii="Times New Roman" w:eastAsia="Times New Roman" w:hAnsi="Times New Roman" w:cs="Times New Roman"/>
          <w:sz w:val="24"/>
          <w:szCs w:val="24"/>
          <w:bdr w:val="none" w:sz="0" w:space="0" w:color="auto" w:frame="1"/>
          <w:lang w:eastAsia="ru-RU"/>
        </w:rPr>
        <w:t xml:space="preserve"> городское поселение Подпорожского муниципального района Ленинградской области</w:t>
      </w:r>
      <w:r w:rsidR="00903DFA">
        <w:rPr>
          <w:rFonts w:ascii="Times New Roman" w:eastAsia="Times New Roman" w:hAnsi="Times New Roman" w:cs="Times New Roman"/>
          <w:sz w:val="24"/>
          <w:szCs w:val="24"/>
          <w:bdr w:val="none" w:sz="0" w:space="0" w:color="auto" w:frame="1"/>
          <w:lang w:eastAsia="ru-RU"/>
        </w:rPr>
        <w:t>»</w:t>
      </w:r>
      <w:r w:rsidRPr="00732ADD">
        <w:rPr>
          <w:rFonts w:ascii="Times New Roman" w:eastAsia="Times New Roman" w:hAnsi="Times New Roman" w:cs="Times New Roman"/>
          <w:color w:val="000000"/>
          <w:sz w:val="24"/>
          <w:szCs w:val="24"/>
          <w:bdr w:val="none" w:sz="0" w:space="0" w:color="auto" w:frame="1"/>
          <w:lang w:eastAsia="ru-RU"/>
        </w:rPr>
        <w:t xml:space="preserve">, </w:t>
      </w:r>
      <w:r w:rsidR="00903DFA">
        <w:rPr>
          <w:rFonts w:ascii="Times New Roman" w:eastAsia="Times New Roman" w:hAnsi="Times New Roman" w:cs="Times New Roman"/>
          <w:color w:val="000000"/>
          <w:sz w:val="24"/>
          <w:szCs w:val="24"/>
          <w:bdr w:val="none" w:sz="0" w:space="0" w:color="auto" w:frame="1"/>
          <w:lang w:eastAsia="ru-RU"/>
        </w:rPr>
        <w:t xml:space="preserve">Администрация </w:t>
      </w:r>
      <w:r w:rsidR="004B03D8">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в целях установления владельца такой вещи размещает информацию об установлении владельца на </w:t>
      </w:r>
      <w:r w:rsidR="00903DFA">
        <w:rPr>
          <w:rFonts w:ascii="Times New Roman" w:eastAsia="Times New Roman" w:hAnsi="Times New Roman" w:cs="Times New Roman"/>
          <w:color w:val="000000"/>
          <w:sz w:val="24"/>
          <w:szCs w:val="24"/>
          <w:bdr w:val="none" w:sz="0" w:space="0" w:color="auto" w:frame="1"/>
          <w:lang w:eastAsia="ru-RU"/>
        </w:rPr>
        <w:t>официальном сайте</w:t>
      </w:r>
      <w:r w:rsidRPr="00732ADD">
        <w:rPr>
          <w:rFonts w:ascii="Times New Roman" w:eastAsia="Times New Roman" w:hAnsi="Times New Roman" w:cs="Times New Roman"/>
          <w:color w:val="000000"/>
          <w:sz w:val="24"/>
          <w:szCs w:val="24"/>
          <w:bdr w:val="none" w:sz="0" w:space="0" w:color="auto" w:frame="1"/>
          <w:lang w:eastAsia="ru-RU"/>
        </w:rPr>
        <w:t xml:space="preserve"> Администрации.</w:t>
      </w:r>
    </w:p>
    <w:p w:rsidR="00B75AD8" w:rsidRPr="00732ADD" w:rsidRDefault="00B75AD8" w:rsidP="00107A75">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3. Если в течение одного месяца с даты размещения информации об установлении владельца брошенной вещи владелец не будет установлен, </w:t>
      </w:r>
      <w:r w:rsidR="00903DFA">
        <w:rPr>
          <w:rFonts w:ascii="Times New Roman" w:eastAsia="Times New Roman" w:hAnsi="Times New Roman" w:cs="Times New Roman"/>
          <w:color w:val="000000"/>
          <w:sz w:val="24"/>
          <w:szCs w:val="24"/>
          <w:bdr w:val="none" w:sz="0" w:space="0" w:color="auto" w:frame="1"/>
          <w:lang w:eastAsia="ru-RU"/>
        </w:rPr>
        <w:t xml:space="preserve">Администрация </w:t>
      </w:r>
      <w:r w:rsidR="004B03D8">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проводит инвентаризацию брошенной вещи </w:t>
      </w:r>
      <w:r w:rsidR="00D91B7C">
        <w:rPr>
          <w:rFonts w:ascii="Times New Roman" w:eastAsia="Times New Roman" w:hAnsi="Times New Roman" w:cs="Times New Roman"/>
          <w:color w:val="000000"/>
          <w:sz w:val="24"/>
          <w:szCs w:val="24"/>
          <w:bdr w:val="none" w:sz="0" w:space="0" w:color="auto" w:frame="1"/>
          <w:lang w:eastAsia="ru-RU"/>
        </w:rPr>
        <w:t xml:space="preserve">и </w:t>
      </w:r>
      <w:r w:rsidRPr="00732ADD">
        <w:rPr>
          <w:rFonts w:ascii="Times New Roman" w:eastAsia="Times New Roman" w:hAnsi="Times New Roman" w:cs="Times New Roman"/>
          <w:color w:val="000000"/>
          <w:sz w:val="24"/>
          <w:szCs w:val="24"/>
          <w:bdr w:val="none" w:sz="0" w:space="0" w:color="auto" w:frame="1"/>
          <w:lang w:eastAsia="ru-RU"/>
        </w:rPr>
        <w:t>составляет соответствующий акт.</w:t>
      </w:r>
    </w:p>
    <w:p w:rsidR="00B75AD8" w:rsidRPr="00732ADD" w:rsidRDefault="00B75AD8" w:rsidP="00107A75">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lastRenderedPageBreak/>
        <w:t>4. Для составления акта инвентаризации,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 Министерства финансов Российской Федерации от 13.06.1995</w:t>
      </w:r>
      <w:r w:rsidR="00E67D29" w:rsidRPr="00732ADD">
        <w:rPr>
          <w:rFonts w:ascii="Times New Roman" w:eastAsia="Times New Roman" w:hAnsi="Times New Roman" w:cs="Times New Roman"/>
          <w:color w:val="000000"/>
          <w:sz w:val="24"/>
          <w:szCs w:val="24"/>
          <w:bdr w:val="none" w:sz="0" w:space="0" w:color="auto" w:frame="1"/>
          <w:lang w:eastAsia="ru-RU"/>
        </w:rPr>
        <w:t xml:space="preserve"> г.</w:t>
      </w:r>
      <w:r w:rsidRPr="00732ADD">
        <w:rPr>
          <w:rFonts w:ascii="Times New Roman" w:eastAsia="Times New Roman" w:hAnsi="Times New Roman" w:cs="Times New Roman"/>
          <w:color w:val="000000"/>
          <w:sz w:val="24"/>
          <w:szCs w:val="24"/>
          <w:bdr w:val="none" w:sz="0" w:space="0" w:color="auto" w:frame="1"/>
          <w:lang w:eastAsia="ru-RU"/>
        </w:rPr>
        <w:t xml:space="preserve"> № 49 «Об утверждении Методических указаний по инвентаризации имущества и финансовых обязательств».</w:t>
      </w:r>
    </w:p>
    <w:p w:rsidR="008F4FDF" w:rsidRDefault="00B75AD8" w:rsidP="008F4FDF">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732ADD">
        <w:rPr>
          <w:rFonts w:ascii="Times New Roman" w:eastAsia="Times New Roman" w:hAnsi="Times New Roman" w:cs="Times New Roman"/>
          <w:color w:val="000000"/>
          <w:sz w:val="24"/>
          <w:szCs w:val="24"/>
          <w:bdr w:val="none" w:sz="0" w:space="0" w:color="auto" w:frame="1"/>
          <w:lang w:eastAsia="ru-RU"/>
        </w:rPr>
        <w:t>5. После проведенной инвентаризации, на основании акта инвентаризации</w:t>
      </w:r>
      <w:r w:rsidR="006F6DDD">
        <w:rPr>
          <w:rFonts w:ascii="Times New Roman" w:eastAsia="Times New Roman" w:hAnsi="Times New Roman" w:cs="Times New Roman"/>
          <w:color w:val="000000"/>
          <w:sz w:val="24"/>
          <w:szCs w:val="24"/>
          <w:bdr w:val="none" w:sz="0" w:space="0" w:color="auto" w:frame="1"/>
          <w:lang w:eastAsia="ru-RU"/>
        </w:rPr>
        <w:t xml:space="preserve">, Администрацией издается соответствующее постановление </w:t>
      </w:r>
      <w:r w:rsidRPr="00732ADD">
        <w:rPr>
          <w:rFonts w:ascii="Times New Roman" w:eastAsia="Times New Roman" w:hAnsi="Times New Roman" w:cs="Times New Roman"/>
          <w:color w:val="000000"/>
          <w:sz w:val="24"/>
          <w:szCs w:val="24"/>
          <w:bdr w:val="none" w:sz="0" w:space="0" w:color="auto" w:frame="1"/>
          <w:lang w:eastAsia="ru-RU"/>
        </w:rPr>
        <w:t>и осуществляется внесение бесхозяйной движимой вещи в реестр выявленного бесхозяйного движимого имущества</w:t>
      </w:r>
      <w:r w:rsidR="006F6DDD">
        <w:rPr>
          <w:rFonts w:ascii="Times New Roman" w:eastAsia="Times New Roman" w:hAnsi="Times New Roman" w:cs="Times New Roman"/>
          <w:color w:val="000000"/>
          <w:sz w:val="24"/>
          <w:szCs w:val="24"/>
          <w:bdr w:val="none" w:sz="0" w:space="0" w:color="auto" w:frame="1"/>
          <w:lang w:eastAsia="ru-RU"/>
        </w:rPr>
        <w:t xml:space="preserve">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6F6DDD">
        <w:rPr>
          <w:rFonts w:ascii="Times New Roman" w:eastAsia="Times New Roman" w:hAnsi="Times New Roman" w:cs="Times New Roman"/>
          <w:color w:val="000000"/>
          <w:sz w:val="24"/>
          <w:szCs w:val="24"/>
          <w:bdr w:val="none" w:sz="0" w:space="0" w:color="auto" w:frame="1"/>
          <w:lang w:eastAsia="ru-RU"/>
        </w:rPr>
        <w:t xml:space="preserve"> городского поселения (далее – Реестр)</w:t>
      </w:r>
      <w:r w:rsidRPr="00732ADD">
        <w:rPr>
          <w:rFonts w:ascii="Times New Roman" w:eastAsia="Times New Roman" w:hAnsi="Times New Roman" w:cs="Times New Roman"/>
          <w:color w:val="000000"/>
          <w:sz w:val="24"/>
          <w:szCs w:val="24"/>
          <w:bdr w:val="none" w:sz="0" w:space="0" w:color="auto" w:frame="1"/>
          <w:lang w:eastAsia="ru-RU"/>
        </w:rPr>
        <w:t>. Ответственным за ведение данного реестра является Администрация.</w:t>
      </w:r>
    </w:p>
    <w:p w:rsidR="00B75AD8" w:rsidRPr="00732ADD" w:rsidRDefault="00B75AD8" w:rsidP="008F4FDF">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6. Брошенные вещи с момента начала их использования поступают в муниципальную собственность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8F4FDF">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w:t>
      </w:r>
      <w:r w:rsidR="006F6DDD">
        <w:rPr>
          <w:rFonts w:ascii="Times New Roman" w:eastAsia="Times New Roman" w:hAnsi="Times New Roman" w:cs="Times New Roman"/>
          <w:color w:val="000000"/>
          <w:sz w:val="24"/>
          <w:szCs w:val="24"/>
          <w:bdr w:val="none" w:sz="0" w:space="0" w:color="auto" w:frame="1"/>
          <w:lang w:eastAsia="ru-RU"/>
        </w:rPr>
        <w:t xml:space="preserve">Администрация </w:t>
      </w:r>
      <w:r w:rsidR="004B03D8">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r w:rsidR="006F6DDD">
        <w:rPr>
          <w:rFonts w:ascii="Times New Roman" w:eastAsia="Times New Roman" w:hAnsi="Times New Roman" w:cs="Times New Roman"/>
          <w:color w:val="000000"/>
          <w:sz w:val="24"/>
          <w:szCs w:val="24"/>
          <w:bdr w:val="none" w:sz="0" w:space="0" w:color="auto" w:frame="1"/>
          <w:lang w:eastAsia="ru-RU"/>
        </w:rPr>
        <w:t xml:space="preserve"> </w:t>
      </w:r>
      <w:r w:rsidRPr="00732ADD">
        <w:rPr>
          <w:rFonts w:ascii="Times New Roman" w:eastAsia="Times New Roman" w:hAnsi="Times New Roman" w:cs="Times New Roman"/>
          <w:color w:val="000000"/>
          <w:sz w:val="24"/>
          <w:szCs w:val="24"/>
          <w:bdr w:val="none" w:sz="0" w:space="0" w:color="auto" w:frame="1"/>
          <w:lang w:eastAsia="ru-RU"/>
        </w:rPr>
        <w:t xml:space="preserve">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6F6DDD">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w:t>
      </w:r>
    </w:p>
    <w:p w:rsidR="00B75AD8" w:rsidRPr="00732ADD" w:rsidRDefault="00B75AD8" w:rsidP="006F6DDD">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7. При поступлении в собственность движимых вещей, указанных в пункте 6 настояще</w:t>
      </w:r>
      <w:r w:rsidR="006F6DDD">
        <w:rPr>
          <w:rFonts w:ascii="Times New Roman" w:eastAsia="Times New Roman" w:hAnsi="Times New Roman" w:cs="Times New Roman"/>
          <w:color w:val="000000"/>
          <w:sz w:val="24"/>
          <w:szCs w:val="24"/>
          <w:bdr w:val="none" w:sz="0" w:space="0" w:color="auto" w:frame="1"/>
          <w:lang w:eastAsia="ru-RU"/>
        </w:rPr>
        <w:t>й статьи,</w:t>
      </w:r>
      <w:r w:rsidRPr="00732ADD">
        <w:rPr>
          <w:rFonts w:ascii="Times New Roman" w:eastAsia="Times New Roman" w:hAnsi="Times New Roman" w:cs="Times New Roman"/>
          <w:color w:val="000000"/>
          <w:sz w:val="24"/>
          <w:szCs w:val="24"/>
          <w:bdr w:val="none" w:sz="0" w:space="0" w:color="auto" w:frame="1"/>
          <w:lang w:eastAsia="ru-RU"/>
        </w:rPr>
        <w:t xml:space="preserve"> Администрация</w:t>
      </w:r>
      <w:r w:rsidR="006F6DDD">
        <w:rPr>
          <w:rFonts w:ascii="Times New Roman" w:eastAsia="Times New Roman" w:hAnsi="Times New Roman" w:cs="Times New Roman"/>
          <w:color w:val="000000"/>
          <w:sz w:val="24"/>
          <w:szCs w:val="24"/>
          <w:bdr w:val="none" w:sz="0" w:space="0" w:color="auto" w:frame="1"/>
          <w:lang w:eastAsia="ru-RU"/>
        </w:rPr>
        <w:t xml:space="preserve"> </w:t>
      </w:r>
      <w:r w:rsidR="004B03D8">
        <w:rPr>
          <w:rFonts w:ascii="Times New Roman" w:eastAsia="Times New Roman" w:hAnsi="Times New Roman" w:cs="Times New Roman"/>
          <w:color w:val="000000"/>
          <w:sz w:val="24"/>
          <w:szCs w:val="24"/>
          <w:bdr w:val="none" w:sz="0" w:space="0" w:color="auto" w:frame="1"/>
          <w:lang w:eastAsia="ru-RU"/>
        </w:rPr>
        <w:t xml:space="preserve">Вознесенского городского поселения </w:t>
      </w:r>
      <w:r w:rsidRPr="00732ADD">
        <w:rPr>
          <w:rFonts w:ascii="Times New Roman" w:eastAsia="Times New Roman" w:hAnsi="Times New Roman" w:cs="Times New Roman"/>
          <w:color w:val="000000"/>
          <w:sz w:val="24"/>
          <w:szCs w:val="24"/>
          <w:bdr w:val="none" w:sz="0" w:space="0" w:color="auto" w:frame="1"/>
          <w:lang w:eastAsia="ru-RU"/>
        </w:rPr>
        <w:t xml:space="preserve">установленном законодательством порядке вносит данное имущество в реестр </w:t>
      </w:r>
      <w:r w:rsidR="00D91B7C">
        <w:rPr>
          <w:rFonts w:ascii="Times New Roman" w:eastAsia="Times New Roman" w:hAnsi="Times New Roman" w:cs="Times New Roman"/>
          <w:color w:val="000000"/>
          <w:sz w:val="24"/>
          <w:szCs w:val="24"/>
          <w:bdr w:val="none" w:sz="0" w:space="0" w:color="auto" w:frame="1"/>
          <w:lang w:eastAsia="ru-RU"/>
        </w:rPr>
        <w:t>муниципального имущества муниципального образования</w:t>
      </w:r>
      <w:r w:rsidRPr="00732ADD">
        <w:rPr>
          <w:rFonts w:ascii="Times New Roman" w:eastAsia="Times New Roman" w:hAnsi="Times New Roman" w:cs="Times New Roman"/>
          <w:color w:val="000000"/>
          <w:sz w:val="24"/>
          <w:szCs w:val="24"/>
          <w:bdr w:val="none" w:sz="0" w:space="0" w:color="auto" w:frame="1"/>
          <w:lang w:eastAsia="ru-RU"/>
        </w:rPr>
        <w:t xml:space="preserve"> </w:t>
      </w:r>
      <w:r w:rsidR="006F6DDD">
        <w:rPr>
          <w:rFonts w:ascii="Times New Roman" w:eastAsia="Times New Roman" w:hAnsi="Times New Roman" w:cs="Times New Roman"/>
          <w:color w:val="000000"/>
          <w:sz w:val="24"/>
          <w:szCs w:val="24"/>
          <w:bdr w:val="none" w:sz="0" w:space="0" w:color="auto" w:frame="1"/>
          <w:lang w:eastAsia="ru-RU"/>
        </w:rPr>
        <w:t>«</w:t>
      </w:r>
      <w:r w:rsidR="004B03D8">
        <w:rPr>
          <w:rFonts w:ascii="Times New Roman" w:eastAsia="Times New Roman" w:hAnsi="Times New Roman" w:cs="Times New Roman"/>
          <w:sz w:val="24"/>
          <w:szCs w:val="24"/>
          <w:bdr w:val="none" w:sz="0" w:space="0" w:color="auto" w:frame="1"/>
          <w:lang w:eastAsia="ru-RU"/>
        </w:rPr>
        <w:t>Вознесенское</w:t>
      </w:r>
      <w:r w:rsidR="00E67D29" w:rsidRPr="00732ADD">
        <w:rPr>
          <w:rFonts w:ascii="Times New Roman" w:eastAsia="Times New Roman" w:hAnsi="Times New Roman" w:cs="Times New Roman"/>
          <w:sz w:val="24"/>
          <w:szCs w:val="24"/>
          <w:bdr w:val="none" w:sz="0" w:space="0" w:color="auto" w:frame="1"/>
          <w:lang w:eastAsia="ru-RU"/>
        </w:rPr>
        <w:t xml:space="preserve"> городское поселение Подпорожского муниципального района Ленинградской области</w:t>
      </w:r>
      <w:r w:rsidR="006F6DDD">
        <w:rPr>
          <w:rFonts w:ascii="Times New Roman" w:eastAsia="Times New Roman" w:hAnsi="Times New Roman" w:cs="Times New Roman"/>
          <w:sz w:val="24"/>
          <w:szCs w:val="24"/>
          <w:bdr w:val="none" w:sz="0" w:space="0" w:color="auto" w:frame="1"/>
          <w:lang w:eastAsia="ru-RU"/>
        </w:rPr>
        <w:t>»</w:t>
      </w:r>
      <w:r w:rsidRPr="00732ADD">
        <w:rPr>
          <w:rFonts w:ascii="Times New Roman" w:eastAsia="Times New Roman" w:hAnsi="Times New Roman" w:cs="Times New Roman"/>
          <w:color w:val="000000"/>
          <w:sz w:val="24"/>
          <w:szCs w:val="24"/>
          <w:bdr w:val="none" w:sz="0" w:space="0" w:color="auto" w:frame="1"/>
          <w:lang w:eastAsia="ru-RU"/>
        </w:rPr>
        <w:t>.</w:t>
      </w:r>
    </w:p>
    <w:p w:rsidR="00B41D59" w:rsidRDefault="006F6DDD" w:rsidP="00B41D59">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B75AD8" w:rsidRPr="00732ADD">
        <w:rPr>
          <w:rFonts w:ascii="Times New Roman" w:eastAsia="Times New Roman" w:hAnsi="Times New Roman" w:cs="Times New Roman"/>
          <w:color w:val="000000"/>
          <w:sz w:val="24"/>
          <w:szCs w:val="24"/>
          <w:bdr w:val="none" w:sz="0" w:space="0" w:color="auto" w:frame="1"/>
          <w:lang w:eastAsia="ru-RU"/>
        </w:rPr>
        <w:t>8. Если движимая вещь, указанная в пункте 6 настояще</w:t>
      </w:r>
      <w:r>
        <w:rPr>
          <w:rFonts w:ascii="Times New Roman" w:eastAsia="Times New Roman" w:hAnsi="Times New Roman" w:cs="Times New Roman"/>
          <w:color w:val="000000"/>
          <w:sz w:val="24"/>
          <w:szCs w:val="24"/>
          <w:bdr w:val="none" w:sz="0" w:space="0" w:color="auto" w:frame="1"/>
          <w:lang w:eastAsia="ru-RU"/>
        </w:rPr>
        <w:t>й статьи</w:t>
      </w:r>
      <w:r w:rsidR="00B75AD8" w:rsidRPr="00732ADD">
        <w:rPr>
          <w:rFonts w:ascii="Times New Roman" w:eastAsia="Times New Roman" w:hAnsi="Times New Roman" w:cs="Times New Roman"/>
          <w:color w:val="000000"/>
          <w:sz w:val="24"/>
          <w:szCs w:val="24"/>
          <w:bdr w:val="none" w:sz="0" w:space="0" w:color="auto" w:frame="1"/>
          <w:lang w:eastAsia="ru-RU"/>
        </w:rPr>
        <w:t xml:space="preserve">, не подлежит включению в реестр </w:t>
      </w:r>
      <w:r w:rsidR="00B41D59">
        <w:rPr>
          <w:rFonts w:ascii="Times New Roman" w:eastAsia="Times New Roman" w:hAnsi="Times New Roman" w:cs="Times New Roman"/>
          <w:color w:val="000000"/>
          <w:sz w:val="24"/>
          <w:szCs w:val="24"/>
          <w:bdr w:val="none" w:sz="0" w:space="0" w:color="auto" w:frame="1"/>
          <w:lang w:eastAsia="ru-RU"/>
        </w:rPr>
        <w:t xml:space="preserve">муниципального имущества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00B75AD8" w:rsidRPr="00732ADD">
        <w:rPr>
          <w:rFonts w:ascii="Times New Roman" w:eastAsia="Times New Roman" w:hAnsi="Times New Roman" w:cs="Times New Roman"/>
          <w:color w:val="000000"/>
          <w:sz w:val="24"/>
          <w:szCs w:val="24"/>
          <w:bdr w:val="none" w:sz="0" w:space="0" w:color="auto" w:frame="1"/>
          <w:lang w:eastAsia="ru-RU"/>
        </w:rPr>
        <w:t>, Администраци</w:t>
      </w:r>
      <w:r w:rsidR="00B41D59">
        <w:rPr>
          <w:rFonts w:ascii="Times New Roman" w:eastAsia="Times New Roman" w:hAnsi="Times New Roman" w:cs="Times New Roman"/>
          <w:color w:val="000000"/>
          <w:sz w:val="24"/>
          <w:szCs w:val="24"/>
          <w:bdr w:val="none" w:sz="0" w:space="0" w:color="auto" w:frame="1"/>
          <w:lang w:eastAsia="ru-RU"/>
        </w:rPr>
        <w:t xml:space="preserve">ей принимается </w:t>
      </w:r>
      <w:r w:rsidR="00B75AD8" w:rsidRPr="00732ADD">
        <w:rPr>
          <w:rFonts w:ascii="Times New Roman" w:eastAsia="Times New Roman" w:hAnsi="Times New Roman" w:cs="Times New Roman"/>
          <w:color w:val="000000"/>
          <w:sz w:val="24"/>
          <w:szCs w:val="24"/>
          <w:bdr w:val="none" w:sz="0" w:space="0" w:color="auto" w:frame="1"/>
          <w:lang w:eastAsia="ru-RU"/>
        </w:rPr>
        <w:t>постановл</w:t>
      </w:r>
      <w:r w:rsidR="00B41D59">
        <w:rPr>
          <w:rFonts w:ascii="Times New Roman" w:eastAsia="Times New Roman" w:hAnsi="Times New Roman" w:cs="Times New Roman"/>
          <w:color w:val="000000"/>
          <w:sz w:val="24"/>
          <w:szCs w:val="24"/>
          <w:bdr w:val="none" w:sz="0" w:space="0" w:color="auto" w:frame="1"/>
          <w:lang w:eastAsia="ru-RU"/>
        </w:rPr>
        <w:t xml:space="preserve">ение </w:t>
      </w:r>
      <w:r w:rsidR="00B75AD8" w:rsidRPr="00732ADD">
        <w:rPr>
          <w:rFonts w:ascii="Times New Roman" w:eastAsia="Times New Roman" w:hAnsi="Times New Roman" w:cs="Times New Roman"/>
          <w:color w:val="000000"/>
          <w:sz w:val="24"/>
          <w:szCs w:val="24"/>
          <w:bdr w:val="none" w:sz="0" w:space="0" w:color="auto" w:frame="1"/>
          <w:lang w:eastAsia="ru-RU"/>
        </w:rPr>
        <w:t>о</w:t>
      </w:r>
      <w:r w:rsidR="00B41D59">
        <w:rPr>
          <w:rFonts w:ascii="Times New Roman" w:eastAsia="Times New Roman" w:hAnsi="Times New Roman" w:cs="Times New Roman"/>
          <w:color w:val="000000"/>
          <w:sz w:val="24"/>
          <w:szCs w:val="24"/>
          <w:bdr w:val="none" w:sz="0" w:space="0" w:color="auto" w:frame="1"/>
          <w:lang w:eastAsia="ru-RU"/>
        </w:rPr>
        <w:t>б</w:t>
      </w:r>
      <w:r w:rsidR="00B75AD8" w:rsidRPr="00732ADD">
        <w:rPr>
          <w:rFonts w:ascii="Times New Roman" w:eastAsia="Times New Roman" w:hAnsi="Times New Roman" w:cs="Times New Roman"/>
          <w:color w:val="000000"/>
          <w:sz w:val="24"/>
          <w:szCs w:val="24"/>
          <w:bdr w:val="none" w:sz="0" w:space="0" w:color="auto" w:frame="1"/>
          <w:lang w:eastAsia="ru-RU"/>
        </w:rPr>
        <w:t xml:space="preserve"> использовании данной вещи в соответствии с действующим законодательством.</w:t>
      </w:r>
    </w:p>
    <w:p w:rsidR="00B75AD8" w:rsidRPr="00732ADD" w:rsidRDefault="00B75AD8" w:rsidP="00B41D5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9. После внесения движимой вещи, указанной в пункте 6 настояще</w:t>
      </w:r>
      <w:r w:rsidR="00B41D59">
        <w:rPr>
          <w:rFonts w:ascii="Times New Roman" w:eastAsia="Times New Roman" w:hAnsi="Times New Roman" w:cs="Times New Roman"/>
          <w:color w:val="000000"/>
          <w:sz w:val="24"/>
          <w:szCs w:val="24"/>
          <w:bdr w:val="none" w:sz="0" w:space="0" w:color="auto" w:frame="1"/>
          <w:lang w:eastAsia="ru-RU"/>
        </w:rPr>
        <w:t>й статьи</w:t>
      </w:r>
      <w:r w:rsidRPr="00732ADD">
        <w:rPr>
          <w:rFonts w:ascii="Times New Roman" w:eastAsia="Times New Roman" w:hAnsi="Times New Roman" w:cs="Times New Roman"/>
          <w:color w:val="000000"/>
          <w:sz w:val="24"/>
          <w:szCs w:val="24"/>
          <w:bdr w:val="none" w:sz="0" w:space="0" w:color="auto" w:frame="1"/>
          <w:lang w:eastAsia="ru-RU"/>
        </w:rPr>
        <w:t xml:space="preserve">, в реестр </w:t>
      </w:r>
      <w:r w:rsidR="00B41D59">
        <w:rPr>
          <w:rFonts w:ascii="Times New Roman" w:eastAsia="Times New Roman" w:hAnsi="Times New Roman" w:cs="Times New Roman"/>
          <w:color w:val="000000"/>
          <w:sz w:val="24"/>
          <w:szCs w:val="24"/>
          <w:bdr w:val="none" w:sz="0" w:space="0" w:color="auto" w:frame="1"/>
          <w:lang w:eastAsia="ru-RU"/>
        </w:rPr>
        <w:t xml:space="preserve">муниципального имущества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 </w:t>
      </w:r>
      <w:r w:rsidRPr="00732ADD">
        <w:rPr>
          <w:rFonts w:ascii="Times New Roman" w:eastAsia="Times New Roman" w:hAnsi="Times New Roman" w:cs="Times New Roman"/>
          <w:color w:val="000000"/>
          <w:sz w:val="24"/>
          <w:szCs w:val="24"/>
          <w:bdr w:val="none" w:sz="0" w:space="0" w:color="auto" w:frame="1"/>
          <w:lang w:eastAsia="ru-RU"/>
        </w:rPr>
        <w:t>или принятия постановления</w:t>
      </w:r>
      <w:r w:rsidR="00B41D59">
        <w:rPr>
          <w:rFonts w:ascii="Times New Roman" w:eastAsia="Times New Roman" w:hAnsi="Times New Roman" w:cs="Times New Roman"/>
          <w:color w:val="000000"/>
          <w:sz w:val="24"/>
          <w:szCs w:val="24"/>
          <w:bdr w:val="none" w:sz="0" w:space="0" w:color="auto" w:frame="1"/>
          <w:lang w:eastAsia="ru-RU"/>
        </w:rPr>
        <w:t xml:space="preserve"> Администрации, предусмотренного пунктом </w:t>
      </w:r>
      <w:r w:rsidRPr="00732ADD">
        <w:rPr>
          <w:rFonts w:ascii="Times New Roman" w:eastAsia="Times New Roman" w:hAnsi="Times New Roman" w:cs="Times New Roman"/>
          <w:color w:val="000000"/>
          <w:sz w:val="24"/>
          <w:szCs w:val="24"/>
          <w:bdr w:val="none" w:sz="0" w:space="0" w:color="auto" w:frame="1"/>
          <w:lang w:eastAsia="ru-RU"/>
        </w:rPr>
        <w:t>8 настояще</w:t>
      </w:r>
      <w:r w:rsidR="00B41D59">
        <w:rPr>
          <w:rFonts w:ascii="Times New Roman" w:eastAsia="Times New Roman" w:hAnsi="Times New Roman" w:cs="Times New Roman"/>
          <w:color w:val="000000"/>
          <w:sz w:val="24"/>
          <w:szCs w:val="24"/>
          <w:bdr w:val="none" w:sz="0" w:space="0" w:color="auto" w:frame="1"/>
          <w:lang w:eastAsia="ru-RU"/>
        </w:rPr>
        <w:t>й</w:t>
      </w:r>
      <w:r w:rsidRPr="00732ADD">
        <w:rPr>
          <w:rFonts w:ascii="Times New Roman" w:eastAsia="Times New Roman" w:hAnsi="Times New Roman" w:cs="Times New Roman"/>
          <w:color w:val="000000"/>
          <w:sz w:val="24"/>
          <w:szCs w:val="24"/>
          <w:bdr w:val="none" w:sz="0" w:space="0" w:color="auto" w:frame="1"/>
          <w:lang w:eastAsia="ru-RU"/>
        </w:rPr>
        <w:t xml:space="preserve"> </w:t>
      </w:r>
      <w:r w:rsidR="00B41D59">
        <w:rPr>
          <w:rFonts w:ascii="Times New Roman" w:eastAsia="Times New Roman" w:hAnsi="Times New Roman" w:cs="Times New Roman"/>
          <w:color w:val="000000"/>
          <w:sz w:val="24"/>
          <w:szCs w:val="24"/>
          <w:bdr w:val="none" w:sz="0" w:space="0" w:color="auto" w:frame="1"/>
          <w:lang w:eastAsia="ru-RU"/>
        </w:rPr>
        <w:t>статьи</w:t>
      </w:r>
      <w:r w:rsidRPr="00732ADD">
        <w:rPr>
          <w:rFonts w:ascii="Times New Roman" w:eastAsia="Times New Roman" w:hAnsi="Times New Roman" w:cs="Times New Roman"/>
          <w:color w:val="000000"/>
          <w:sz w:val="24"/>
          <w:szCs w:val="24"/>
          <w:bdr w:val="none" w:sz="0" w:space="0" w:color="auto" w:frame="1"/>
          <w:lang w:eastAsia="ru-RU"/>
        </w:rPr>
        <w:t xml:space="preserve">, данная вещь исключается из </w:t>
      </w:r>
      <w:r w:rsidR="00B41D59" w:rsidRPr="00732ADD">
        <w:rPr>
          <w:rFonts w:ascii="Times New Roman" w:eastAsia="Times New Roman" w:hAnsi="Times New Roman" w:cs="Times New Roman"/>
          <w:color w:val="000000"/>
          <w:sz w:val="24"/>
          <w:szCs w:val="24"/>
          <w:bdr w:val="none" w:sz="0" w:space="0" w:color="auto" w:frame="1"/>
          <w:lang w:eastAsia="ru-RU"/>
        </w:rPr>
        <w:t xml:space="preserve">Реестра </w:t>
      </w:r>
      <w:r w:rsidRPr="00732ADD">
        <w:rPr>
          <w:rFonts w:ascii="Times New Roman" w:eastAsia="Times New Roman" w:hAnsi="Times New Roman" w:cs="Times New Roman"/>
          <w:color w:val="000000"/>
          <w:sz w:val="24"/>
          <w:szCs w:val="24"/>
          <w:bdr w:val="none" w:sz="0" w:space="0" w:color="auto" w:frame="1"/>
          <w:lang w:eastAsia="ru-RU"/>
        </w:rPr>
        <w:t>выявленного бесхозяйного движимого имущества</w:t>
      </w:r>
      <w:r w:rsidR="00B41D59">
        <w:rPr>
          <w:rFonts w:ascii="Times New Roman" w:eastAsia="Times New Roman" w:hAnsi="Times New Roman" w:cs="Times New Roman"/>
          <w:color w:val="000000"/>
          <w:sz w:val="24"/>
          <w:szCs w:val="24"/>
          <w:bdr w:val="none" w:sz="0" w:space="0" w:color="auto" w:frame="1"/>
          <w:lang w:eastAsia="ru-RU"/>
        </w:rPr>
        <w:t xml:space="preserve">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w:t>
      </w:r>
    </w:p>
    <w:p w:rsidR="00B75AD8" w:rsidRPr="00732ADD" w:rsidRDefault="00B75AD8" w:rsidP="00B41D5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Исключение из реестра бесхозяйного движимого имущества осуществляется Администрацией </w:t>
      </w:r>
      <w:r w:rsidR="00B41D59">
        <w:rPr>
          <w:rFonts w:ascii="Times New Roman" w:eastAsia="Times New Roman" w:hAnsi="Times New Roman" w:cs="Times New Roman"/>
          <w:color w:val="000000"/>
          <w:sz w:val="24"/>
          <w:szCs w:val="24"/>
          <w:bdr w:val="none" w:sz="0" w:space="0" w:color="auto" w:frame="1"/>
          <w:lang w:eastAsia="ru-RU"/>
        </w:rPr>
        <w:t xml:space="preserve">на основании </w:t>
      </w:r>
      <w:r w:rsidRPr="00732ADD">
        <w:rPr>
          <w:rFonts w:ascii="Times New Roman" w:eastAsia="Times New Roman" w:hAnsi="Times New Roman" w:cs="Times New Roman"/>
          <w:color w:val="000000"/>
          <w:sz w:val="24"/>
          <w:szCs w:val="24"/>
          <w:bdr w:val="none" w:sz="0" w:space="0" w:color="auto" w:frame="1"/>
          <w:lang w:eastAsia="ru-RU"/>
        </w:rPr>
        <w:t>соответствующего постановления Администрации.</w:t>
      </w:r>
    </w:p>
    <w:p w:rsidR="00B75AD8" w:rsidRPr="00732ADD" w:rsidRDefault="00B75AD8" w:rsidP="00B41D5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1</w:t>
      </w:r>
      <w:r w:rsidR="00B41D59">
        <w:rPr>
          <w:rFonts w:ascii="Times New Roman" w:eastAsia="Times New Roman" w:hAnsi="Times New Roman" w:cs="Times New Roman"/>
          <w:color w:val="000000"/>
          <w:sz w:val="24"/>
          <w:szCs w:val="24"/>
          <w:bdr w:val="none" w:sz="0" w:space="0" w:color="auto" w:frame="1"/>
          <w:lang w:eastAsia="ru-RU"/>
        </w:rPr>
        <w:t>0</w:t>
      </w:r>
      <w:r w:rsidRPr="00732ADD">
        <w:rPr>
          <w:rFonts w:ascii="Times New Roman" w:eastAsia="Times New Roman" w:hAnsi="Times New Roman" w:cs="Times New Roman"/>
          <w:color w:val="000000"/>
          <w:sz w:val="24"/>
          <w:szCs w:val="24"/>
          <w:bdr w:val="none" w:sz="0" w:space="0" w:color="auto" w:frame="1"/>
          <w:lang w:eastAsia="ru-RU"/>
        </w:rPr>
        <w:t>. В целях предотвращения угрозы разрушения движимого имущества, включенного в реестр выявленного бесхозяйного движимого имущества</w:t>
      </w:r>
      <w:r w:rsidR="00B41D59">
        <w:rPr>
          <w:rFonts w:ascii="Times New Roman" w:eastAsia="Times New Roman" w:hAnsi="Times New Roman" w:cs="Times New Roman"/>
          <w:color w:val="000000"/>
          <w:sz w:val="24"/>
          <w:szCs w:val="24"/>
          <w:bdr w:val="none" w:sz="0" w:space="0" w:color="auto" w:frame="1"/>
          <w:lang w:eastAsia="ru-RU"/>
        </w:rPr>
        <w:t xml:space="preserve"> </w:t>
      </w:r>
      <w:r w:rsidR="003963F0">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его утраты, возникновения чрезвычайных ситуаций Администрация вправе осуществлять ремонт и содержание бесхозяйного движимого имущества за счет средств бюджета </w:t>
      </w:r>
      <w:r w:rsidR="00B41D59">
        <w:rPr>
          <w:rFonts w:ascii="Times New Roman" w:eastAsia="Times New Roman" w:hAnsi="Times New Roman" w:cs="Times New Roman"/>
          <w:color w:val="000000"/>
          <w:sz w:val="24"/>
          <w:szCs w:val="24"/>
          <w:bdr w:val="none" w:sz="0" w:space="0" w:color="auto" w:frame="1"/>
          <w:lang w:eastAsia="ru-RU"/>
        </w:rPr>
        <w:t>Подпорожского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w:t>
      </w:r>
    </w:p>
    <w:p w:rsidR="00B41D59" w:rsidRDefault="00B41D59" w:rsidP="00903DFA">
      <w:pPr>
        <w:shd w:val="clear" w:color="auto" w:fill="FFFFFF"/>
        <w:spacing w:after="0" w:line="240" w:lineRule="auto"/>
        <w:ind w:left="-567" w:firstLine="567"/>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B75AD8" w:rsidRDefault="00032516" w:rsidP="00E15A38">
      <w:pPr>
        <w:shd w:val="clear" w:color="auto" w:fill="FFFFFF"/>
        <w:spacing w:after="0" w:line="240" w:lineRule="auto"/>
        <w:ind w:left="-567"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5</w:t>
      </w:r>
      <w:r w:rsidR="00B75AD8" w:rsidRPr="00732ADD">
        <w:rPr>
          <w:rFonts w:ascii="Times New Roman" w:eastAsia="Times New Roman" w:hAnsi="Times New Roman" w:cs="Times New Roman"/>
          <w:b/>
          <w:bCs/>
          <w:color w:val="000000"/>
          <w:sz w:val="24"/>
          <w:szCs w:val="24"/>
          <w:bdr w:val="none" w:sz="0" w:space="0" w:color="auto" w:frame="1"/>
          <w:lang w:eastAsia="ru-RU"/>
        </w:rPr>
        <w:t xml:space="preserve">. Порядок принятия выморочного имущества в муниципальную собственность </w:t>
      </w:r>
      <w:r w:rsidR="00B41D59">
        <w:rPr>
          <w:rFonts w:ascii="Times New Roman" w:eastAsia="Times New Roman" w:hAnsi="Times New Roman" w:cs="Times New Roman"/>
          <w:b/>
          <w:bCs/>
          <w:color w:val="000000"/>
          <w:sz w:val="24"/>
          <w:szCs w:val="24"/>
          <w:bdr w:val="none" w:sz="0" w:space="0" w:color="auto" w:frame="1"/>
          <w:lang w:eastAsia="ru-RU"/>
        </w:rPr>
        <w:t>муниципального образования «</w:t>
      </w:r>
      <w:r w:rsidR="004B03D8">
        <w:rPr>
          <w:rFonts w:ascii="Times New Roman" w:eastAsia="Times New Roman" w:hAnsi="Times New Roman" w:cs="Times New Roman"/>
          <w:b/>
          <w:bCs/>
          <w:color w:val="000000"/>
          <w:sz w:val="24"/>
          <w:szCs w:val="24"/>
          <w:bdr w:val="none" w:sz="0" w:space="0" w:color="auto" w:frame="1"/>
          <w:lang w:eastAsia="ru-RU"/>
        </w:rPr>
        <w:t>Вознесенское</w:t>
      </w:r>
      <w:r w:rsidR="00E67D29" w:rsidRPr="00732ADD">
        <w:rPr>
          <w:rFonts w:ascii="Times New Roman" w:eastAsia="Times New Roman" w:hAnsi="Times New Roman" w:cs="Times New Roman"/>
          <w:b/>
          <w:bCs/>
          <w:color w:val="000000"/>
          <w:sz w:val="24"/>
          <w:szCs w:val="24"/>
          <w:bdr w:val="none" w:sz="0" w:space="0" w:color="auto" w:frame="1"/>
          <w:lang w:eastAsia="ru-RU"/>
        </w:rPr>
        <w:t xml:space="preserve"> городское поселение Подпорожского муниципальн</w:t>
      </w:r>
      <w:r w:rsidR="00B41D59">
        <w:rPr>
          <w:rFonts w:ascii="Times New Roman" w:eastAsia="Times New Roman" w:hAnsi="Times New Roman" w:cs="Times New Roman"/>
          <w:b/>
          <w:bCs/>
          <w:color w:val="000000"/>
          <w:sz w:val="24"/>
          <w:szCs w:val="24"/>
          <w:bdr w:val="none" w:sz="0" w:space="0" w:color="auto" w:frame="1"/>
          <w:lang w:eastAsia="ru-RU"/>
        </w:rPr>
        <w:t>ого района Ленинградской области»</w:t>
      </w:r>
    </w:p>
    <w:p w:rsidR="00B41D59" w:rsidRPr="00732ADD" w:rsidRDefault="00B41D59" w:rsidP="00E15A38">
      <w:pPr>
        <w:shd w:val="clear" w:color="auto" w:fill="FFFFFF"/>
        <w:spacing w:after="0" w:line="240" w:lineRule="auto"/>
        <w:ind w:left="-567" w:firstLine="567"/>
        <w:jc w:val="both"/>
        <w:textAlignment w:val="baseline"/>
        <w:rPr>
          <w:rFonts w:ascii="Arial" w:eastAsia="Times New Roman" w:hAnsi="Arial" w:cs="Arial"/>
          <w:color w:val="444455"/>
          <w:sz w:val="24"/>
          <w:szCs w:val="24"/>
          <w:lang w:eastAsia="ru-RU"/>
        </w:rPr>
      </w:pPr>
    </w:p>
    <w:p w:rsidR="00B75AD8" w:rsidRPr="00732ADD" w:rsidRDefault="00B75AD8" w:rsidP="00B41D5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1. В соответствии с действующим законодательством выморочное имущество в виде расположенных на территории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B41D59">
        <w:rPr>
          <w:rFonts w:ascii="Times New Roman" w:eastAsia="Times New Roman" w:hAnsi="Times New Roman" w:cs="Times New Roman"/>
          <w:color w:val="000000"/>
          <w:sz w:val="24"/>
          <w:szCs w:val="24"/>
          <w:bdr w:val="none" w:sz="0" w:space="0" w:color="auto" w:frame="1"/>
          <w:lang w:eastAsia="ru-RU"/>
        </w:rPr>
        <w:t>Подпорожского городского поселения.</w:t>
      </w:r>
    </w:p>
    <w:p w:rsidR="00B75AD8" w:rsidRPr="00732ADD" w:rsidRDefault="00B75AD8" w:rsidP="00B41D5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2.</w:t>
      </w:r>
      <w:r w:rsidR="00B41D59">
        <w:rPr>
          <w:rFonts w:ascii="Times New Roman" w:eastAsia="Times New Roman" w:hAnsi="Times New Roman" w:cs="Times New Roman"/>
          <w:color w:val="000000"/>
          <w:sz w:val="24"/>
          <w:szCs w:val="24"/>
          <w:bdr w:val="none" w:sz="0" w:space="0" w:color="auto" w:frame="1"/>
          <w:lang w:eastAsia="ru-RU"/>
        </w:rPr>
        <w:t xml:space="preserve"> </w:t>
      </w:r>
      <w:r w:rsidRPr="00732ADD">
        <w:rPr>
          <w:rFonts w:ascii="Times New Roman" w:eastAsia="Times New Roman" w:hAnsi="Times New Roman" w:cs="Times New Roman"/>
          <w:color w:val="000000"/>
          <w:sz w:val="24"/>
          <w:szCs w:val="24"/>
          <w:bdr w:val="none" w:sz="0" w:space="0" w:color="auto" w:frame="1"/>
          <w:lang w:eastAsia="ru-RU"/>
        </w:rPr>
        <w:t xml:space="preserve">Документом, подтверждающим право муниципальной собственности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B75AD8" w:rsidRPr="00732ADD" w:rsidRDefault="00B75AD8" w:rsidP="00B41D5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3. Администрация </w:t>
      </w:r>
      <w:r w:rsidR="003963F0">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r w:rsidR="00B41D59">
        <w:rPr>
          <w:rFonts w:ascii="Times New Roman" w:eastAsia="Times New Roman" w:hAnsi="Times New Roman" w:cs="Times New Roman"/>
          <w:color w:val="000000"/>
          <w:sz w:val="24"/>
          <w:szCs w:val="24"/>
          <w:bdr w:val="none" w:sz="0" w:space="0" w:color="auto" w:frame="1"/>
          <w:lang w:eastAsia="ru-RU"/>
        </w:rPr>
        <w:t xml:space="preserve"> </w:t>
      </w:r>
      <w:r w:rsidRPr="00732ADD">
        <w:rPr>
          <w:rFonts w:ascii="Times New Roman" w:eastAsia="Times New Roman" w:hAnsi="Times New Roman" w:cs="Times New Roman"/>
          <w:color w:val="000000"/>
          <w:sz w:val="24"/>
          <w:szCs w:val="24"/>
          <w:bdr w:val="none" w:sz="0" w:space="0" w:color="auto" w:frame="1"/>
          <w:lang w:eastAsia="ru-RU"/>
        </w:rPr>
        <w:t xml:space="preserve">обеспечивает государственную регистрацию права муниципальной собственности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на выморочное имущество в органах регистрации прав.</w:t>
      </w:r>
    </w:p>
    <w:p w:rsidR="00B75AD8" w:rsidRPr="00732ADD" w:rsidRDefault="00B75AD8" w:rsidP="00B41D59">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lastRenderedPageBreak/>
        <w:t xml:space="preserve">4. Выморочное имущество в виде расположенных на территории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B41D59">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00E67D29" w:rsidRPr="00732ADD">
        <w:rPr>
          <w:rFonts w:ascii="Times New Roman" w:eastAsia="Times New Roman" w:hAnsi="Times New Roman" w:cs="Times New Roman"/>
          <w:color w:val="000000"/>
          <w:sz w:val="24"/>
          <w:szCs w:val="24"/>
          <w:bdr w:val="none" w:sz="0" w:space="0" w:color="auto" w:frame="1"/>
          <w:lang w:eastAsia="ru-RU"/>
        </w:rPr>
        <w:t xml:space="preserve"> </w:t>
      </w:r>
      <w:r w:rsidRPr="00732ADD">
        <w:rPr>
          <w:rFonts w:ascii="Times New Roman" w:eastAsia="Times New Roman" w:hAnsi="Times New Roman" w:cs="Times New Roman"/>
          <w:color w:val="000000"/>
          <w:sz w:val="24"/>
          <w:szCs w:val="24"/>
          <w:bdr w:val="none" w:sz="0" w:space="0" w:color="auto" w:frame="1"/>
          <w:lang w:eastAsia="ru-RU"/>
        </w:rPr>
        <w:t>жилых помещений (в том числе жилых домов и их частей), право собственности, на которое зарегистрировано в установленном порядке, включается в жилищный фонд</w:t>
      </w:r>
      <w:r w:rsidR="00B41D59">
        <w:rPr>
          <w:rFonts w:ascii="Times New Roman" w:eastAsia="Times New Roman" w:hAnsi="Times New Roman" w:cs="Times New Roman"/>
          <w:color w:val="000000"/>
          <w:sz w:val="24"/>
          <w:szCs w:val="24"/>
          <w:bdr w:val="none" w:sz="0" w:space="0" w:color="auto" w:frame="1"/>
          <w:lang w:eastAsia="ru-RU"/>
        </w:rPr>
        <w:t xml:space="preserve"> социального использования </w:t>
      </w:r>
      <w:r w:rsidR="004B03D8">
        <w:rPr>
          <w:rFonts w:ascii="Times New Roman" w:eastAsia="Times New Roman" w:hAnsi="Times New Roman" w:cs="Times New Roman"/>
          <w:color w:val="000000"/>
          <w:sz w:val="24"/>
          <w:szCs w:val="24"/>
          <w:bdr w:val="none" w:sz="0" w:space="0" w:color="auto" w:frame="1"/>
          <w:lang w:eastAsia="ru-RU"/>
        </w:rPr>
        <w:t xml:space="preserve">Вознесенского </w:t>
      </w:r>
      <w:r w:rsidR="00B41D59">
        <w:rPr>
          <w:rFonts w:ascii="Times New Roman" w:eastAsia="Times New Roman" w:hAnsi="Times New Roman" w:cs="Times New Roman"/>
          <w:color w:val="000000"/>
          <w:sz w:val="24"/>
          <w:szCs w:val="24"/>
          <w:bdr w:val="none" w:sz="0" w:space="0" w:color="auto" w:frame="1"/>
          <w:lang w:eastAsia="ru-RU"/>
        </w:rPr>
        <w:t>городского поселения.</w:t>
      </w:r>
    </w:p>
    <w:p w:rsidR="00D302E2" w:rsidRDefault="00B75AD8" w:rsidP="00D302E2">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5. Для получения свидетельства о праве на наследство на выморочное имущество </w:t>
      </w:r>
      <w:r w:rsidR="00B41D59">
        <w:rPr>
          <w:rFonts w:ascii="Times New Roman" w:eastAsia="Times New Roman" w:hAnsi="Times New Roman" w:cs="Times New Roman"/>
          <w:color w:val="000000"/>
          <w:sz w:val="24"/>
          <w:szCs w:val="24"/>
          <w:bdr w:val="none" w:sz="0" w:space="0" w:color="auto" w:frame="1"/>
          <w:lang w:eastAsia="ru-RU"/>
        </w:rPr>
        <w:t xml:space="preserve">Администрация </w:t>
      </w:r>
      <w:r w:rsidR="004B03D8">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r w:rsidR="00B41D59">
        <w:rPr>
          <w:rFonts w:ascii="Times New Roman" w:eastAsia="Times New Roman" w:hAnsi="Times New Roman" w:cs="Times New Roman"/>
          <w:color w:val="000000"/>
          <w:sz w:val="24"/>
          <w:szCs w:val="24"/>
          <w:bdr w:val="none" w:sz="0" w:space="0" w:color="auto" w:frame="1"/>
          <w:lang w:eastAsia="ru-RU"/>
        </w:rPr>
        <w:t xml:space="preserve"> обеспечивает</w:t>
      </w:r>
      <w:r w:rsidR="00BD6EE9">
        <w:rPr>
          <w:rFonts w:ascii="Times New Roman" w:eastAsia="Times New Roman" w:hAnsi="Times New Roman" w:cs="Times New Roman"/>
          <w:color w:val="000000"/>
          <w:sz w:val="24"/>
          <w:szCs w:val="24"/>
          <w:bdr w:val="none" w:sz="0" w:space="0" w:color="auto" w:frame="1"/>
          <w:lang w:eastAsia="ru-RU"/>
        </w:rPr>
        <w:t xml:space="preserve"> подготовку и сбор </w:t>
      </w:r>
      <w:r w:rsidR="00D302E2">
        <w:rPr>
          <w:rFonts w:ascii="Times New Roman" w:eastAsia="Times New Roman" w:hAnsi="Times New Roman" w:cs="Times New Roman"/>
          <w:color w:val="000000"/>
          <w:sz w:val="24"/>
          <w:szCs w:val="24"/>
          <w:bdr w:val="none" w:sz="0" w:space="0" w:color="auto" w:frame="1"/>
          <w:lang w:eastAsia="ru-RU"/>
        </w:rPr>
        <w:t>необходимых</w:t>
      </w:r>
      <w:r w:rsidR="00BD6EE9">
        <w:rPr>
          <w:rFonts w:ascii="Times New Roman" w:eastAsia="Times New Roman" w:hAnsi="Times New Roman" w:cs="Times New Roman"/>
          <w:color w:val="000000"/>
          <w:sz w:val="24"/>
          <w:szCs w:val="24"/>
          <w:bdr w:val="none" w:sz="0" w:space="0" w:color="auto" w:frame="1"/>
          <w:lang w:eastAsia="ru-RU"/>
        </w:rPr>
        <w:t xml:space="preserve"> документов,</w:t>
      </w:r>
      <w:r w:rsidR="00D302E2">
        <w:rPr>
          <w:rFonts w:ascii="Times New Roman" w:eastAsia="Times New Roman" w:hAnsi="Times New Roman" w:cs="Times New Roman"/>
          <w:color w:val="000000"/>
          <w:sz w:val="24"/>
          <w:szCs w:val="24"/>
          <w:bdr w:val="none" w:sz="0" w:space="0" w:color="auto" w:frame="1"/>
          <w:lang w:eastAsia="ru-RU"/>
        </w:rPr>
        <w:t xml:space="preserve"> установленных действующим законодательством, </w:t>
      </w:r>
      <w:r w:rsidR="00BD6EE9">
        <w:rPr>
          <w:rFonts w:ascii="Times New Roman" w:eastAsia="Times New Roman" w:hAnsi="Times New Roman" w:cs="Times New Roman"/>
          <w:color w:val="000000"/>
          <w:sz w:val="24"/>
          <w:szCs w:val="24"/>
          <w:bdr w:val="none" w:sz="0" w:space="0" w:color="auto" w:frame="1"/>
          <w:lang w:eastAsia="ru-RU"/>
        </w:rPr>
        <w:t>путем направления соответствующих запросов, в том числе в рамках межведомственного информационного взаимодействия</w:t>
      </w:r>
      <w:r w:rsidR="00D302E2">
        <w:rPr>
          <w:rFonts w:ascii="Times New Roman" w:eastAsia="Times New Roman" w:hAnsi="Times New Roman" w:cs="Times New Roman"/>
          <w:color w:val="000000"/>
          <w:sz w:val="24"/>
          <w:szCs w:val="24"/>
          <w:bdr w:val="none" w:sz="0" w:space="0" w:color="auto" w:frame="1"/>
          <w:lang w:eastAsia="ru-RU"/>
        </w:rPr>
        <w:t>.</w:t>
      </w:r>
    </w:p>
    <w:p w:rsidR="00B75AD8" w:rsidRPr="00732ADD" w:rsidRDefault="00B75AD8" w:rsidP="00D302E2">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6. В случае отказа нотариуса в выдаче свидетельства о праве на наследство на выморочное имущество Администрация</w:t>
      </w:r>
      <w:r w:rsidR="00D302E2">
        <w:rPr>
          <w:rFonts w:ascii="Times New Roman" w:eastAsia="Times New Roman" w:hAnsi="Times New Roman" w:cs="Times New Roman"/>
          <w:color w:val="000000"/>
          <w:sz w:val="24"/>
          <w:szCs w:val="24"/>
          <w:bdr w:val="none" w:sz="0" w:space="0" w:color="auto" w:frame="1"/>
          <w:lang w:eastAsia="ru-RU"/>
        </w:rPr>
        <w:t xml:space="preserve"> </w:t>
      </w:r>
      <w:r w:rsidR="004B03D8">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обращается с иском в суд о признании права муниципальной собственности </w:t>
      </w:r>
      <w:r w:rsidR="004B03D8">
        <w:rPr>
          <w:rFonts w:ascii="Times New Roman" w:eastAsia="Times New Roman" w:hAnsi="Times New Roman" w:cs="Times New Roman"/>
          <w:sz w:val="24"/>
          <w:szCs w:val="24"/>
          <w:bdr w:val="none" w:sz="0" w:space="0" w:color="auto" w:frame="1"/>
          <w:lang w:eastAsia="ru-RU"/>
        </w:rPr>
        <w:t>Вознесенского</w:t>
      </w:r>
      <w:r w:rsidR="00E67D29" w:rsidRPr="00732ADD">
        <w:rPr>
          <w:rFonts w:ascii="Times New Roman" w:eastAsia="Times New Roman" w:hAnsi="Times New Roman" w:cs="Times New Roman"/>
          <w:sz w:val="24"/>
          <w:szCs w:val="24"/>
          <w:bdr w:val="none" w:sz="0" w:space="0" w:color="auto" w:frame="1"/>
          <w:lang w:eastAsia="ru-RU"/>
        </w:rPr>
        <w:t xml:space="preserve"> городско</w:t>
      </w:r>
      <w:r w:rsidR="00D302E2">
        <w:rPr>
          <w:rFonts w:ascii="Times New Roman" w:eastAsia="Times New Roman" w:hAnsi="Times New Roman" w:cs="Times New Roman"/>
          <w:sz w:val="24"/>
          <w:szCs w:val="24"/>
          <w:bdr w:val="none" w:sz="0" w:space="0" w:color="auto" w:frame="1"/>
          <w:lang w:eastAsia="ru-RU"/>
        </w:rPr>
        <w:t>го</w:t>
      </w:r>
      <w:r w:rsidR="00E67D29" w:rsidRPr="00732ADD">
        <w:rPr>
          <w:rFonts w:ascii="Times New Roman" w:eastAsia="Times New Roman" w:hAnsi="Times New Roman" w:cs="Times New Roman"/>
          <w:sz w:val="24"/>
          <w:szCs w:val="24"/>
          <w:bdr w:val="none" w:sz="0" w:space="0" w:color="auto" w:frame="1"/>
          <w:lang w:eastAsia="ru-RU"/>
        </w:rPr>
        <w:t xml:space="preserve"> поселени</w:t>
      </w:r>
      <w:r w:rsidR="00D302E2">
        <w:rPr>
          <w:rFonts w:ascii="Times New Roman" w:eastAsia="Times New Roman" w:hAnsi="Times New Roman" w:cs="Times New Roman"/>
          <w:sz w:val="24"/>
          <w:szCs w:val="24"/>
          <w:bdr w:val="none" w:sz="0" w:space="0" w:color="auto" w:frame="1"/>
          <w:lang w:eastAsia="ru-RU"/>
        </w:rPr>
        <w:t>я</w:t>
      </w:r>
      <w:r w:rsidR="00E67D29" w:rsidRPr="00732ADD">
        <w:rPr>
          <w:rFonts w:ascii="Times New Roman" w:eastAsia="Times New Roman" w:hAnsi="Times New Roman" w:cs="Times New Roman"/>
          <w:sz w:val="24"/>
          <w:szCs w:val="24"/>
          <w:bdr w:val="none" w:sz="0" w:space="0" w:color="auto" w:frame="1"/>
          <w:lang w:eastAsia="ru-RU"/>
        </w:rPr>
        <w:t xml:space="preserve"> </w:t>
      </w:r>
      <w:r w:rsidRPr="00732ADD">
        <w:rPr>
          <w:rFonts w:ascii="Times New Roman" w:eastAsia="Times New Roman" w:hAnsi="Times New Roman" w:cs="Times New Roman"/>
          <w:color w:val="000000"/>
          <w:sz w:val="24"/>
          <w:szCs w:val="24"/>
          <w:bdr w:val="none" w:sz="0" w:space="0" w:color="auto" w:frame="1"/>
          <w:lang w:eastAsia="ru-RU"/>
        </w:rPr>
        <w:t>на выморочное имущество.</w:t>
      </w:r>
    </w:p>
    <w:p w:rsidR="00B75AD8" w:rsidRPr="00732ADD" w:rsidRDefault="00B75AD8" w:rsidP="00D302E2">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7.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w:t>
      </w:r>
      <w:r w:rsidR="003963F0">
        <w:rPr>
          <w:rFonts w:ascii="Times New Roman" w:eastAsia="Times New Roman" w:hAnsi="Times New Roman" w:cs="Times New Roman"/>
          <w:color w:val="000000"/>
          <w:sz w:val="24"/>
          <w:szCs w:val="24"/>
          <w:bdr w:val="none" w:sz="0" w:space="0" w:color="auto" w:frame="1"/>
          <w:lang w:eastAsia="ru-RU"/>
        </w:rPr>
        <w:t>Вознесенского</w:t>
      </w:r>
      <w:r w:rsidR="00D302E2">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на выморочное имущество Администрация</w:t>
      </w:r>
      <w:r w:rsidR="00D302E2">
        <w:rPr>
          <w:rFonts w:ascii="Times New Roman" w:eastAsia="Times New Roman" w:hAnsi="Times New Roman" w:cs="Times New Roman"/>
          <w:color w:val="000000"/>
          <w:sz w:val="24"/>
          <w:szCs w:val="24"/>
          <w:bdr w:val="none" w:sz="0" w:space="0" w:color="auto" w:frame="1"/>
          <w:lang w:eastAsia="ru-RU"/>
        </w:rPr>
        <w:t xml:space="preserve"> </w:t>
      </w:r>
      <w:r w:rsidR="004B03D8">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обращается в орган регистрации прав для регистрации права муниципальной собственности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D302E2">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на выморочное имущество.</w:t>
      </w:r>
    </w:p>
    <w:p w:rsidR="00D96745" w:rsidRDefault="00B75AD8" w:rsidP="00D96745">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732ADD">
        <w:rPr>
          <w:rFonts w:ascii="Times New Roman" w:eastAsia="Times New Roman" w:hAnsi="Times New Roman" w:cs="Times New Roman"/>
          <w:color w:val="000000"/>
          <w:sz w:val="24"/>
          <w:szCs w:val="24"/>
          <w:bdr w:val="none" w:sz="0" w:space="0" w:color="auto" w:frame="1"/>
          <w:lang w:eastAsia="ru-RU"/>
        </w:rPr>
        <w:t>8. После государственной регистрации прав</w:t>
      </w:r>
      <w:r w:rsidR="00D302E2">
        <w:rPr>
          <w:rFonts w:ascii="Times New Roman" w:eastAsia="Times New Roman" w:hAnsi="Times New Roman" w:cs="Times New Roman"/>
          <w:color w:val="000000"/>
          <w:sz w:val="24"/>
          <w:szCs w:val="24"/>
          <w:bdr w:val="none" w:sz="0" w:space="0" w:color="auto" w:frame="1"/>
          <w:lang w:eastAsia="ru-RU"/>
        </w:rPr>
        <w:t xml:space="preserve">а муниципальной собственности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D302E2">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на недвижимое имущество </w:t>
      </w:r>
      <w:r w:rsidR="00D302E2">
        <w:rPr>
          <w:rFonts w:ascii="Times New Roman" w:eastAsia="Times New Roman" w:hAnsi="Times New Roman" w:cs="Times New Roman"/>
          <w:color w:val="000000"/>
          <w:sz w:val="24"/>
          <w:szCs w:val="24"/>
          <w:bdr w:val="none" w:sz="0" w:space="0" w:color="auto" w:frame="1"/>
          <w:lang w:eastAsia="ru-RU"/>
        </w:rPr>
        <w:t xml:space="preserve">Администрацией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D302E2">
        <w:rPr>
          <w:rFonts w:ascii="Times New Roman" w:eastAsia="Times New Roman" w:hAnsi="Times New Roman" w:cs="Times New Roman"/>
          <w:color w:val="000000"/>
          <w:sz w:val="24"/>
          <w:szCs w:val="24"/>
          <w:bdr w:val="none" w:sz="0" w:space="0" w:color="auto" w:frame="1"/>
          <w:lang w:eastAsia="ru-RU"/>
        </w:rPr>
        <w:t xml:space="preserve"> муниципального района принимается </w:t>
      </w:r>
      <w:r w:rsidRPr="00732ADD">
        <w:rPr>
          <w:rFonts w:ascii="Times New Roman" w:eastAsia="Times New Roman" w:hAnsi="Times New Roman" w:cs="Times New Roman"/>
          <w:color w:val="000000"/>
          <w:sz w:val="24"/>
          <w:szCs w:val="24"/>
          <w:bdr w:val="none" w:sz="0" w:space="0" w:color="auto" w:frame="1"/>
          <w:lang w:eastAsia="ru-RU"/>
        </w:rPr>
        <w:t>постановления</w:t>
      </w:r>
      <w:r w:rsidR="00D302E2">
        <w:rPr>
          <w:rFonts w:ascii="Times New Roman" w:eastAsia="Times New Roman" w:hAnsi="Times New Roman" w:cs="Times New Roman"/>
          <w:color w:val="000000"/>
          <w:sz w:val="24"/>
          <w:szCs w:val="24"/>
          <w:bdr w:val="none" w:sz="0" w:space="0" w:color="auto" w:frame="1"/>
          <w:lang w:eastAsia="ru-RU"/>
        </w:rPr>
        <w:t xml:space="preserve"> Администрации</w:t>
      </w:r>
      <w:r w:rsidRPr="00732ADD">
        <w:rPr>
          <w:rFonts w:ascii="Times New Roman" w:eastAsia="Times New Roman" w:hAnsi="Times New Roman" w:cs="Times New Roman"/>
          <w:color w:val="000000"/>
          <w:sz w:val="24"/>
          <w:szCs w:val="24"/>
          <w:bdr w:val="none" w:sz="0" w:space="0" w:color="auto" w:frame="1"/>
          <w:lang w:eastAsia="ru-RU"/>
        </w:rPr>
        <w:t xml:space="preserve"> о приеме в муниципальную собственность </w:t>
      </w:r>
      <w:r w:rsidR="004B03D8">
        <w:rPr>
          <w:rFonts w:ascii="Times New Roman" w:eastAsia="Times New Roman" w:hAnsi="Times New Roman" w:cs="Times New Roman"/>
          <w:color w:val="000000"/>
          <w:sz w:val="24"/>
          <w:szCs w:val="24"/>
          <w:bdr w:val="none" w:sz="0" w:space="0" w:color="auto" w:frame="1"/>
          <w:lang w:eastAsia="ru-RU"/>
        </w:rPr>
        <w:t>Вознесенског</w:t>
      </w:r>
      <w:r w:rsidR="00D96745">
        <w:rPr>
          <w:rFonts w:ascii="Times New Roman" w:eastAsia="Times New Roman" w:hAnsi="Times New Roman" w:cs="Times New Roman"/>
          <w:color w:val="000000"/>
          <w:sz w:val="24"/>
          <w:szCs w:val="24"/>
          <w:bdr w:val="none" w:sz="0" w:space="0" w:color="auto" w:frame="1"/>
          <w:lang w:eastAsia="ru-RU"/>
        </w:rPr>
        <w:t>о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и включении в состав имущества муниципальной казны выморочного имущества, в жилищный фонд социального использования</w:t>
      </w:r>
      <w:r w:rsidR="00D96745">
        <w:rPr>
          <w:rFonts w:ascii="Times New Roman" w:eastAsia="Times New Roman" w:hAnsi="Times New Roman" w:cs="Times New Roman"/>
          <w:color w:val="000000"/>
          <w:sz w:val="24"/>
          <w:szCs w:val="24"/>
          <w:bdr w:val="none" w:sz="0" w:space="0" w:color="auto" w:frame="1"/>
          <w:lang w:eastAsia="ru-RU"/>
        </w:rPr>
        <w:t xml:space="preserve">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D96745">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w:t>
      </w:r>
    </w:p>
    <w:p w:rsidR="00B75AD8" w:rsidRPr="00732ADD" w:rsidRDefault="00B75AD8" w:rsidP="00D96745">
      <w:pPr>
        <w:shd w:val="clear" w:color="auto" w:fill="FFFFFF"/>
        <w:spacing w:after="0" w:line="240" w:lineRule="auto"/>
        <w:ind w:left="-567" w:firstLine="709"/>
        <w:jc w:val="both"/>
        <w:textAlignment w:val="baseline"/>
        <w:rPr>
          <w:rFonts w:ascii="Arial" w:eastAsia="Times New Roman" w:hAnsi="Arial" w:cs="Arial"/>
          <w:color w:val="444455"/>
          <w:sz w:val="24"/>
          <w:szCs w:val="24"/>
          <w:lang w:eastAsia="ru-RU"/>
        </w:rPr>
      </w:pPr>
      <w:r w:rsidRPr="00732ADD">
        <w:rPr>
          <w:rFonts w:ascii="Times New Roman" w:eastAsia="Times New Roman" w:hAnsi="Times New Roman" w:cs="Times New Roman"/>
          <w:color w:val="000000"/>
          <w:sz w:val="24"/>
          <w:szCs w:val="24"/>
          <w:bdr w:val="none" w:sz="0" w:space="0" w:color="auto" w:frame="1"/>
          <w:lang w:eastAsia="ru-RU"/>
        </w:rPr>
        <w:t xml:space="preserve">9.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w:t>
      </w:r>
      <w:r w:rsidR="004B03D8">
        <w:rPr>
          <w:rFonts w:ascii="Times New Roman" w:eastAsia="Times New Roman" w:hAnsi="Times New Roman" w:cs="Times New Roman"/>
          <w:color w:val="000000"/>
          <w:sz w:val="24"/>
          <w:szCs w:val="24"/>
          <w:bdr w:val="none" w:sz="0" w:space="0" w:color="auto" w:frame="1"/>
          <w:lang w:eastAsia="ru-RU"/>
        </w:rPr>
        <w:t>Вознесенским</w:t>
      </w:r>
      <w:r w:rsidR="00D96745">
        <w:rPr>
          <w:rFonts w:ascii="Times New Roman" w:eastAsia="Times New Roman" w:hAnsi="Times New Roman" w:cs="Times New Roman"/>
          <w:color w:val="000000"/>
          <w:sz w:val="24"/>
          <w:szCs w:val="24"/>
          <w:bdr w:val="none" w:sz="0" w:space="0" w:color="auto" w:frame="1"/>
          <w:lang w:eastAsia="ru-RU"/>
        </w:rPr>
        <w:t xml:space="preserve"> городским поселением</w:t>
      </w:r>
      <w:r w:rsidRPr="00732ADD">
        <w:rPr>
          <w:rFonts w:ascii="Times New Roman" w:eastAsia="Times New Roman" w:hAnsi="Times New Roman" w:cs="Times New Roman"/>
          <w:color w:val="000000"/>
          <w:sz w:val="24"/>
          <w:szCs w:val="24"/>
          <w:bdr w:val="none" w:sz="0" w:space="0" w:color="auto" w:frame="1"/>
          <w:lang w:eastAsia="ru-RU"/>
        </w:rPr>
        <w:t xml:space="preserve">, вносятся в реестр муниципального имущества </w:t>
      </w:r>
      <w:r w:rsidR="004B03D8">
        <w:rPr>
          <w:rFonts w:ascii="Times New Roman" w:eastAsia="Times New Roman" w:hAnsi="Times New Roman" w:cs="Times New Roman"/>
          <w:color w:val="000000"/>
          <w:sz w:val="24"/>
          <w:szCs w:val="24"/>
          <w:bdr w:val="none" w:sz="0" w:space="0" w:color="auto" w:frame="1"/>
          <w:lang w:eastAsia="ru-RU"/>
        </w:rPr>
        <w:t>Вознесенского</w:t>
      </w:r>
      <w:r w:rsidR="00D96745">
        <w:rPr>
          <w:rFonts w:ascii="Times New Roman" w:eastAsia="Times New Roman" w:hAnsi="Times New Roman" w:cs="Times New Roman"/>
          <w:color w:val="000000"/>
          <w:sz w:val="24"/>
          <w:szCs w:val="24"/>
          <w:bdr w:val="none" w:sz="0" w:space="0" w:color="auto" w:frame="1"/>
          <w:lang w:eastAsia="ru-RU"/>
        </w:rPr>
        <w:t xml:space="preserve"> городского поселения</w:t>
      </w:r>
      <w:r w:rsidRPr="00732ADD">
        <w:rPr>
          <w:rFonts w:ascii="Times New Roman" w:eastAsia="Times New Roman" w:hAnsi="Times New Roman" w:cs="Times New Roman"/>
          <w:color w:val="000000"/>
          <w:sz w:val="24"/>
          <w:szCs w:val="24"/>
          <w:bdr w:val="none" w:sz="0" w:space="0" w:color="auto" w:frame="1"/>
          <w:lang w:eastAsia="ru-RU"/>
        </w:rPr>
        <w:t xml:space="preserve">, а документация, связанная с объектом недвижимости, </w:t>
      </w:r>
      <w:r w:rsidR="00D96745">
        <w:rPr>
          <w:rFonts w:ascii="Times New Roman" w:eastAsia="Times New Roman" w:hAnsi="Times New Roman" w:cs="Times New Roman"/>
          <w:color w:val="000000"/>
          <w:sz w:val="24"/>
          <w:szCs w:val="24"/>
          <w:bdr w:val="none" w:sz="0" w:space="0" w:color="auto" w:frame="1"/>
          <w:lang w:eastAsia="ru-RU"/>
        </w:rPr>
        <w:t xml:space="preserve">находится на хранении в Администрации </w:t>
      </w:r>
      <w:r w:rsidR="004B03D8">
        <w:rPr>
          <w:rFonts w:ascii="Times New Roman" w:eastAsia="Times New Roman" w:hAnsi="Times New Roman" w:cs="Times New Roman"/>
          <w:color w:val="000000"/>
          <w:sz w:val="24"/>
          <w:szCs w:val="24"/>
          <w:bdr w:val="none" w:sz="0" w:space="0" w:color="auto" w:frame="1"/>
          <w:lang w:eastAsia="ru-RU"/>
        </w:rPr>
        <w:t>Вознесенского городского поселения.</w:t>
      </w:r>
    </w:p>
    <w:p w:rsidR="00B75AD8" w:rsidRPr="00732ADD" w:rsidRDefault="00D96745" w:rsidP="00D96745">
      <w:pPr>
        <w:shd w:val="clear" w:color="auto" w:fill="FFFFFF"/>
        <w:spacing w:after="0" w:line="240" w:lineRule="auto"/>
        <w:ind w:left="-567"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10. </w:t>
      </w:r>
      <w:r w:rsidR="00B75AD8" w:rsidRPr="00732ADD">
        <w:rPr>
          <w:rFonts w:ascii="Times New Roman" w:eastAsia="Times New Roman" w:hAnsi="Times New Roman" w:cs="Times New Roman"/>
          <w:color w:val="000000"/>
          <w:sz w:val="24"/>
          <w:szCs w:val="24"/>
          <w:bdr w:val="none" w:sz="0" w:space="0" w:color="auto" w:frame="1"/>
          <w:lang w:eastAsia="ru-RU"/>
        </w:rPr>
        <w:t xml:space="preserve">Вопросы принятия в муниципальную собственность </w:t>
      </w:r>
      <w:r w:rsidR="004B03D8">
        <w:rPr>
          <w:rFonts w:ascii="Times New Roman" w:eastAsia="Times New Roman" w:hAnsi="Times New Roman" w:cs="Times New Roman"/>
          <w:color w:val="000000"/>
          <w:sz w:val="24"/>
          <w:szCs w:val="24"/>
          <w:bdr w:val="none" w:sz="0" w:space="0" w:color="auto" w:frame="1"/>
          <w:lang w:eastAsia="ru-RU"/>
        </w:rPr>
        <w:t>Вознесенского</w:t>
      </w:r>
      <w:r>
        <w:rPr>
          <w:rFonts w:ascii="Times New Roman" w:eastAsia="Times New Roman" w:hAnsi="Times New Roman" w:cs="Times New Roman"/>
          <w:color w:val="000000"/>
          <w:sz w:val="24"/>
          <w:szCs w:val="24"/>
          <w:bdr w:val="none" w:sz="0" w:space="0" w:color="auto" w:frame="1"/>
          <w:lang w:eastAsia="ru-RU"/>
        </w:rPr>
        <w:t xml:space="preserve"> городского поселения </w:t>
      </w:r>
      <w:r w:rsidR="00B75AD8" w:rsidRPr="00732ADD">
        <w:rPr>
          <w:rFonts w:ascii="Times New Roman" w:eastAsia="Times New Roman" w:hAnsi="Times New Roman" w:cs="Times New Roman"/>
          <w:color w:val="000000"/>
          <w:sz w:val="24"/>
          <w:szCs w:val="24"/>
          <w:bdr w:val="none" w:sz="0" w:space="0" w:color="auto" w:frame="1"/>
          <w:lang w:eastAsia="ru-RU"/>
        </w:rPr>
        <w:t>бесхозяйного недвижимого, движимого и выморочного имущества, не урегулированные настоящим Положением, регулируются действующим законодательством Российской Федерации.</w:t>
      </w:r>
    </w:p>
    <w:p w:rsidR="00350522" w:rsidRPr="00732ADD" w:rsidRDefault="00350522" w:rsidP="00B75AD8">
      <w:pPr>
        <w:shd w:val="clear" w:color="auto" w:fill="FFFFFF"/>
        <w:spacing w:after="0" w:line="240" w:lineRule="auto"/>
        <w:ind w:firstLine="567"/>
        <w:jc w:val="both"/>
        <w:textAlignment w:val="baseline"/>
        <w:rPr>
          <w:rFonts w:ascii="Arial" w:eastAsia="Times New Roman" w:hAnsi="Arial" w:cs="Arial"/>
          <w:color w:val="444455"/>
          <w:sz w:val="24"/>
          <w:szCs w:val="24"/>
          <w:lang w:eastAsia="ru-RU"/>
        </w:rPr>
      </w:pPr>
    </w:p>
    <w:p w:rsidR="00E67D29" w:rsidRDefault="00E67D29" w:rsidP="0002420C">
      <w:pPr>
        <w:rPr>
          <w:rFonts w:ascii="Times New Roman" w:eastAsia="Times New Roman" w:hAnsi="Times New Roman" w:cs="Times New Roman"/>
          <w:color w:val="000000"/>
          <w:sz w:val="28"/>
          <w:szCs w:val="28"/>
          <w:bdr w:val="none" w:sz="0" w:space="0" w:color="auto" w:frame="1"/>
          <w:lang w:eastAsia="ru-RU"/>
        </w:rPr>
      </w:pPr>
      <w:r w:rsidRPr="00732ADD">
        <w:rPr>
          <w:rFonts w:ascii="Times New Roman" w:eastAsia="Times New Roman" w:hAnsi="Times New Roman" w:cs="Times New Roman"/>
          <w:color w:val="000000"/>
          <w:sz w:val="24"/>
          <w:szCs w:val="24"/>
          <w:bdr w:val="none" w:sz="0" w:space="0" w:color="auto" w:frame="1"/>
          <w:lang w:eastAsia="ru-RU"/>
        </w:rPr>
        <w:br w:type="page"/>
      </w:r>
    </w:p>
    <w:p w:rsidR="004B53B4" w:rsidRDefault="004B53B4" w:rsidP="004B53B4">
      <w:pPr>
        <w:shd w:val="clear" w:color="auto" w:fill="FFFFFF"/>
        <w:spacing w:after="0" w:line="240" w:lineRule="auto"/>
        <w:ind w:left="5103"/>
        <w:jc w:val="right"/>
        <w:textAlignment w:val="baseline"/>
        <w:rPr>
          <w:rFonts w:ascii="Times New Roman" w:eastAsia="Times New Roman" w:hAnsi="Times New Roman" w:cs="Times New Roman"/>
          <w:color w:val="000000"/>
          <w:sz w:val="24"/>
          <w:szCs w:val="28"/>
          <w:bdr w:val="none" w:sz="0" w:space="0" w:color="auto" w:frame="1"/>
          <w:lang w:eastAsia="ru-RU"/>
        </w:rPr>
        <w:sectPr w:rsidR="004B53B4" w:rsidSect="003162CD">
          <w:pgSz w:w="11906" w:h="16838"/>
          <w:pgMar w:top="426" w:right="1133" w:bottom="568" w:left="1701" w:header="708" w:footer="708" w:gutter="0"/>
          <w:cols w:space="708"/>
          <w:docGrid w:linePitch="360"/>
        </w:sectPr>
      </w:pPr>
    </w:p>
    <w:p w:rsidR="00B75AD8" w:rsidRDefault="00B75AD8" w:rsidP="004B53B4">
      <w:pPr>
        <w:shd w:val="clear" w:color="auto" w:fill="FFFFFF"/>
        <w:spacing w:after="0" w:line="240" w:lineRule="auto"/>
        <w:ind w:left="5103"/>
        <w:jc w:val="right"/>
        <w:textAlignment w:val="baseline"/>
        <w:rPr>
          <w:rFonts w:ascii="Times New Roman" w:eastAsia="Times New Roman" w:hAnsi="Times New Roman" w:cs="Times New Roman"/>
          <w:color w:val="000000"/>
          <w:sz w:val="24"/>
          <w:szCs w:val="28"/>
          <w:bdr w:val="none" w:sz="0" w:space="0" w:color="auto" w:frame="1"/>
          <w:lang w:eastAsia="ru-RU"/>
        </w:rPr>
      </w:pPr>
      <w:r w:rsidRPr="004B53B4">
        <w:rPr>
          <w:rFonts w:ascii="Times New Roman" w:eastAsia="Times New Roman" w:hAnsi="Times New Roman" w:cs="Times New Roman"/>
          <w:color w:val="000000"/>
          <w:sz w:val="24"/>
          <w:szCs w:val="28"/>
          <w:bdr w:val="none" w:sz="0" w:space="0" w:color="auto" w:frame="1"/>
          <w:lang w:eastAsia="ru-RU"/>
        </w:rPr>
        <w:lastRenderedPageBreak/>
        <w:t>Приложение</w:t>
      </w:r>
      <w:r w:rsidR="00E67D29" w:rsidRPr="004B53B4">
        <w:rPr>
          <w:rFonts w:ascii="Times New Roman" w:eastAsia="Times New Roman" w:hAnsi="Times New Roman" w:cs="Times New Roman"/>
          <w:color w:val="000000"/>
          <w:sz w:val="24"/>
          <w:szCs w:val="28"/>
          <w:bdr w:val="none" w:sz="0" w:space="0" w:color="auto" w:frame="1"/>
          <w:lang w:eastAsia="ru-RU"/>
        </w:rPr>
        <w:t xml:space="preserve"> </w:t>
      </w:r>
      <w:r w:rsidRPr="004B53B4">
        <w:rPr>
          <w:rFonts w:ascii="Times New Roman" w:eastAsia="Times New Roman" w:hAnsi="Times New Roman" w:cs="Times New Roman"/>
          <w:color w:val="000000"/>
          <w:sz w:val="24"/>
          <w:szCs w:val="28"/>
          <w:bdr w:val="none" w:sz="0" w:space="0" w:color="auto" w:frame="1"/>
          <w:lang w:eastAsia="ru-RU"/>
        </w:rPr>
        <w:t>№</w:t>
      </w:r>
      <w:r w:rsidR="00E67D29" w:rsidRPr="004B53B4">
        <w:rPr>
          <w:rFonts w:ascii="Times New Roman" w:eastAsia="Times New Roman" w:hAnsi="Times New Roman" w:cs="Times New Roman"/>
          <w:color w:val="000000"/>
          <w:sz w:val="24"/>
          <w:szCs w:val="28"/>
          <w:bdr w:val="none" w:sz="0" w:space="0" w:color="auto" w:frame="1"/>
          <w:lang w:eastAsia="ru-RU"/>
        </w:rPr>
        <w:t xml:space="preserve"> 1 </w:t>
      </w:r>
      <w:r w:rsidRPr="004B53B4">
        <w:rPr>
          <w:rFonts w:ascii="Times New Roman" w:eastAsia="Times New Roman" w:hAnsi="Times New Roman" w:cs="Times New Roman"/>
          <w:color w:val="000000"/>
          <w:sz w:val="24"/>
          <w:szCs w:val="28"/>
          <w:bdr w:val="none" w:sz="0" w:space="0" w:color="auto" w:frame="1"/>
          <w:lang w:eastAsia="ru-RU"/>
        </w:rPr>
        <w:t>к</w:t>
      </w:r>
      <w:r w:rsidR="00E67D29" w:rsidRPr="004B53B4">
        <w:rPr>
          <w:rFonts w:ascii="Times New Roman" w:eastAsia="Times New Roman" w:hAnsi="Times New Roman" w:cs="Times New Roman"/>
          <w:color w:val="000000"/>
          <w:sz w:val="24"/>
          <w:szCs w:val="28"/>
          <w:bdr w:val="none" w:sz="0" w:space="0" w:color="auto" w:frame="1"/>
          <w:lang w:eastAsia="ru-RU"/>
        </w:rPr>
        <w:t xml:space="preserve"> </w:t>
      </w:r>
      <w:r w:rsidRPr="004B53B4">
        <w:rPr>
          <w:rFonts w:ascii="Times New Roman" w:eastAsia="Times New Roman" w:hAnsi="Times New Roman" w:cs="Times New Roman"/>
          <w:color w:val="000000"/>
          <w:sz w:val="24"/>
          <w:szCs w:val="28"/>
          <w:bdr w:val="none" w:sz="0" w:space="0" w:color="auto" w:frame="1"/>
          <w:lang w:eastAsia="ru-RU"/>
        </w:rPr>
        <w:t>Положению</w:t>
      </w:r>
      <w:r w:rsidR="00E67D29" w:rsidRPr="004B53B4">
        <w:rPr>
          <w:rFonts w:ascii="Times New Roman" w:eastAsia="Times New Roman" w:hAnsi="Times New Roman" w:cs="Times New Roman"/>
          <w:color w:val="000000"/>
          <w:sz w:val="24"/>
          <w:szCs w:val="28"/>
          <w:bdr w:val="none" w:sz="0" w:space="0" w:color="auto" w:frame="1"/>
          <w:lang w:eastAsia="ru-RU"/>
        </w:rPr>
        <w:t xml:space="preserve"> </w:t>
      </w:r>
    </w:p>
    <w:p w:rsidR="004B53B4" w:rsidRDefault="004B53B4" w:rsidP="004B53B4">
      <w:pPr>
        <w:shd w:val="clear" w:color="auto" w:fill="FFFFFF"/>
        <w:spacing w:after="0" w:line="240" w:lineRule="auto"/>
        <w:ind w:left="5103"/>
        <w:jc w:val="right"/>
        <w:textAlignment w:val="baseline"/>
        <w:rPr>
          <w:rFonts w:ascii="Times New Roman" w:eastAsia="Times New Roman" w:hAnsi="Times New Roman" w:cs="Times New Roman"/>
          <w:color w:val="000000"/>
          <w:sz w:val="24"/>
          <w:szCs w:val="28"/>
          <w:bdr w:val="none" w:sz="0" w:space="0" w:color="auto" w:frame="1"/>
          <w:lang w:eastAsia="ru-RU"/>
        </w:rPr>
      </w:pPr>
    </w:p>
    <w:p w:rsidR="004B53B4" w:rsidRPr="004B53B4" w:rsidRDefault="004B53B4" w:rsidP="004B53B4">
      <w:pPr>
        <w:shd w:val="clear" w:color="auto" w:fill="FFFFFF"/>
        <w:spacing w:after="0" w:line="240" w:lineRule="auto"/>
        <w:ind w:left="5103"/>
        <w:jc w:val="right"/>
        <w:textAlignment w:val="baseline"/>
        <w:rPr>
          <w:rFonts w:ascii="Arial" w:eastAsia="Times New Roman" w:hAnsi="Arial" w:cs="Arial"/>
          <w:color w:val="444455"/>
          <w:sz w:val="16"/>
          <w:szCs w:val="18"/>
          <w:lang w:eastAsia="ru-RU"/>
        </w:rPr>
      </w:pPr>
      <w:r>
        <w:rPr>
          <w:rFonts w:ascii="Times New Roman" w:eastAsia="Times New Roman" w:hAnsi="Times New Roman" w:cs="Times New Roman"/>
          <w:color w:val="000000"/>
          <w:sz w:val="24"/>
          <w:szCs w:val="28"/>
          <w:bdr w:val="none" w:sz="0" w:space="0" w:color="auto" w:frame="1"/>
          <w:lang w:eastAsia="ru-RU"/>
        </w:rPr>
        <w:t>Форма реестра</w:t>
      </w:r>
    </w:p>
    <w:p w:rsidR="00E67D29" w:rsidRDefault="00E67D29" w:rsidP="00B75AD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E67D29" w:rsidRDefault="00E67D29" w:rsidP="00B75AD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75AD8" w:rsidRPr="00B75AD8" w:rsidRDefault="00B75AD8" w:rsidP="00B75AD8">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b/>
          <w:bCs/>
          <w:color w:val="000000"/>
          <w:sz w:val="28"/>
          <w:szCs w:val="28"/>
          <w:bdr w:val="none" w:sz="0" w:space="0" w:color="auto" w:frame="1"/>
          <w:lang w:eastAsia="ru-RU"/>
        </w:rPr>
        <w:t>РЕЕСТР</w:t>
      </w:r>
    </w:p>
    <w:p w:rsidR="004B53B4" w:rsidRDefault="00B75AD8" w:rsidP="00B75AD8">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B75AD8">
        <w:rPr>
          <w:rFonts w:ascii="Times New Roman" w:eastAsia="Times New Roman" w:hAnsi="Times New Roman" w:cs="Times New Roman"/>
          <w:b/>
          <w:bCs/>
          <w:color w:val="000000"/>
          <w:sz w:val="28"/>
          <w:szCs w:val="28"/>
          <w:bdr w:val="none" w:sz="0" w:space="0" w:color="auto" w:frame="1"/>
          <w:lang w:eastAsia="ru-RU"/>
        </w:rPr>
        <w:t>бесхозяйных объектов недвижимости на территории</w:t>
      </w:r>
    </w:p>
    <w:p w:rsidR="00B75AD8" w:rsidRDefault="00B75AD8" w:rsidP="00B75AD8">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B75AD8">
        <w:rPr>
          <w:rFonts w:ascii="Times New Roman" w:eastAsia="Times New Roman" w:hAnsi="Times New Roman" w:cs="Times New Roman"/>
          <w:b/>
          <w:bCs/>
          <w:color w:val="000000"/>
          <w:sz w:val="28"/>
          <w:szCs w:val="28"/>
          <w:bdr w:val="none" w:sz="0" w:space="0" w:color="auto" w:frame="1"/>
          <w:lang w:eastAsia="ru-RU"/>
        </w:rPr>
        <w:t xml:space="preserve"> муниципального</w:t>
      </w:r>
      <w:r w:rsidR="00E67D29">
        <w:rPr>
          <w:rFonts w:ascii="Times New Roman" w:eastAsia="Times New Roman" w:hAnsi="Times New Roman" w:cs="Times New Roman"/>
          <w:b/>
          <w:bCs/>
          <w:color w:val="000000"/>
          <w:sz w:val="28"/>
          <w:szCs w:val="28"/>
          <w:bdr w:val="none" w:sz="0" w:space="0" w:color="auto" w:frame="1"/>
          <w:lang w:eastAsia="ru-RU"/>
        </w:rPr>
        <w:t xml:space="preserve"> </w:t>
      </w:r>
      <w:r w:rsidRPr="00B75AD8">
        <w:rPr>
          <w:rFonts w:ascii="Times New Roman" w:eastAsia="Times New Roman" w:hAnsi="Times New Roman" w:cs="Times New Roman"/>
          <w:b/>
          <w:bCs/>
          <w:color w:val="000000"/>
          <w:sz w:val="28"/>
          <w:szCs w:val="28"/>
          <w:bdr w:val="none" w:sz="0" w:space="0" w:color="auto" w:frame="1"/>
          <w:lang w:eastAsia="ru-RU"/>
        </w:rPr>
        <w:t xml:space="preserve">образования </w:t>
      </w:r>
      <w:r w:rsidR="004B53B4">
        <w:rPr>
          <w:rFonts w:ascii="Times New Roman" w:eastAsia="Times New Roman" w:hAnsi="Times New Roman" w:cs="Times New Roman"/>
          <w:b/>
          <w:bCs/>
          <w:color w:val="000000"/>
          <w:sz w:val="28"/>
          <w:szCs w:val="28"/>
          <w:bdr w:val="none" w:sz="0" w:space="0" w:color="auto" w:frame="1"/>
          <w:lang w:eastAsia="ru-RU"/>
        </w:rPr>
        <w:t>«</w:t>
      </w:r>
      <w:r w:rsidR="004B03D8">
        <w:rPr>
          <w:rFonts w:ascii="Times New Roman" w:eastAsia="Times New Roman" w:hAnsi="Times New Roman" w:cs="Times New Roman"/>
          <w:b/>
          <w:bCs/>
          <w:color w:val="000000"/>
          <w:sz w:val="28"/>
          <w:szCs w:val="28"/>
          <w:bdr w:val="none" w:sz="0" w:space="0" w:color="auto" w:frame="1"/>
          <w:lang w:eastAsia="ru-RU"/>
        </w:rPr>
        <w:t>Вознесенское</w:t>
      </w:r>
      <w:r w:rsidR="00E67D29" w:rsidRPr="00E67D29">
        <w:rPr>
          <w:rFonts w:ascii="Times New Roman" w:eastAsia="Times New Roman" w:hAnsi="Times New Roman" w:cs="Times New Roman"/>
          <w:b/>
          <w:bCs/>
          <w:color w:val="000000"/>
          <w:sz w:val="28"/>
          <w:szCs w:val="28"/>
          <w:bdr w:val="none" w:sz="0" w:space="0" w:color="auto" w:frame="1"/>
          <w:lang w:eastAsia="ru-RU"/>
        </w:rPr>
        <w:t xml:space="preserve"> городское поселение Подпорожского муниципального района Ленинградской области</w:t>
      </w:r>
      <w:r w:rsidR="004B53B4">
        <w:rPr>
          <w:rFonts w:ascii="Times New Roman" w:eastAsia="Times New Roman" w:hAnsi="Times New Roman" w:cs="Times New Roman"/>
          <w:b/>
          <w:bCs/>
          <w:color w:val="000000"/>
          <w:sz w:val="28"/>
          <w:szCs w:val="28"/>
          <w:bdr w:val="none" w:sz="0" w:space="0" w:color="auto" w:frame="1"/>
          <w:lang w:eastAsia="ru-RU"/>
        </w:rPr>
        <w:t>»</w:t>
      </w:r>
    </w:p>
    <w:p w:rsidR="004B53B4" w:rsidRPr="00B75AD8" w:rsidRDefault="004B53B4" w:rsidP="00B75AD8">
      <w:pPr>
        <w:shd w:val="clear" w:color="auto" w:fill="FFFFFF"/>
        <w:spacing w:after="0" w:line="240" w:lineRule="auto"/>
        <w:ind w:firstLine="567"/>
        <w:jc w:val="center"/>
        <w:textAlignment w:val="baseline"/>
        <w:rPr>
          <w:rFonts w:ascii="Arial" w:eastAsia="Times New Roman" w:hAnsi="Arial" w:cs="Arial"/>
          <w:color w:val="444455"/>
          <w:sz w:val="18"/>
          <w:szCs w:val="18"/>
          <w:lang w:eastAsia="ru-RU"/>
        </w:rPr>
      </w:pPr>
    </w:p>
    <w:tbl>
      <w:tblPr>
        <w:tblW w:w="15592" w:type="dxa"/>
        <w:tblInd w:w="-10" w:type="dxa"/>
        <w:shd w:val="clear" w:color="auto" w:fill="FFFFFF"/>
        <w:tblLayout w:type="fixed"/>
        <w:tblCellMar>
          <w:left w:w="0" w:type="dxa"/>
          <w:right w:w="0" w:type="dxa"/>
        </w:tblCellMar>
        <w:tblLook w:val="04A0" w:firstRow="1" w:lastRow="0" w:firstColumn="1" w:lastColumn="0" w:noHBand="0" w:noVBand="1"/>
      </w:tblPr>
      <w:tblGrid>
        <w:gridCol w:w="567"/>
        <w:gridCol w:w="1843"/>
        <w:gridCol w:w="2268"/>
        <w:gridCol w:w="2977"/>
        <w:gridCol w:w="2126"/>
        <w:gridCol w:w="2835"/>
        <w:gridCol w:w="2976"/>
      </w:tblGrid>
      <w:tr w:rsidR="00E67D29" w:rsidRPr="00E67D29" w:rsidTr="004B53B4">
        <w:trPr>
          <w:trHeight w:val="684"/>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w:t>
            </w:r>
          </w:p>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п/п</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Наименование</w:t>
            </w:r>
          </w:p>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объекта</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Местонахождение</w:t>
            </w:r>
          </w:p>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объекта</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Дата постановки на учет в регистрирующем органе</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Краткая характеристика объекта</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4B53B4" w:rsidP="00B75AD8">
            <w:pPr>
              <w:spacing w:after="0" w:line="240" w:lineRule="auto"/>
              <w:jc w:val="center"/>
              <w:textAlignment w:val="baseline"/>
              <w:rPr>
                <w:rFonts w:ascii="Arial" w:eastAsia="Times New Roman" w:hAnsi="Arial" w:cs="Arial"/>
                <w:sz w:val="24"/>
                <w:szCs w:val="18"/>
                <w:lang w:eastAsia="ru-RU"/>
              </w:rPr>
            </w:pPr>
            <w:r>
              <w:rPr>
                <w:rFonts w:ascii="Times New Roman" w:eastAsia="Times New Roman" w:hAnsi="Times New Roman" w:cs="Times New Roman"/>
                <w:sz w:val="24"/>
                <w:szCs w:val="28"/>
                <w:bdr w:val="none" w:sz="0" w:space="0" w:color="auto" w:frame="1"/>
                <w:lang w:eastAsia="ru-RU"/>
              </w:rPr>
              <w:t>Номер</w:t>
            </w:r>
            <w:r w:rsidR="00B75AD8" w:rsidRPr="00B75AD8">
              <w:rPr>
                <w:rFonts w:ascii="Times New Roman" w:eastAsia="Times New Roman" w:hAnsi="Times New Roman" w:cs="Times New Roman"/>
                <w:sz w:val="24"/>
                <w:szCs w:val="28"/>
                <w:bdr w:val="none" w:sz="0" w:space="0" w:color="auto" w:frame="1"/>
                <w:lang w:eastAsia="ru-RU"/>
              </w:rPr>
              <w:t xml:space="preserve">, дата постановления </w:t>
            </w:r>
            <w:r w:rsidRPr="00B75AD8">
              <w:rPr>
                <w:rFonts w:ascii="Times New Roman" w:eastAsia="Times New Roman" w:hAnsi="Times New Roman" w:cs="Times New Roman"/>
                <w:sz w:val="24"/>
                <w:szCs w:val="28"/>
                <w:bdr w:val="none" w:sz="0" w:space="0" w:color="auto" w:frame="1"/>
                <w:lang w:eastAsia="ru-RU"/>
              </w:rPr>
              <w:t xml:space="preserve">Администрации </w:t>
            </w:r>
            <w:r w:rsidR="00B75AD8" w:rsidRPr="00B75AD8">
              <w:rPr>
                <w:rFonts w:ascii="Times New Roman" w:eastAsia="Times New Roman" w:hAnsi="Times New Roman" w:cs="Times New Roman"/>
                <w:sz w:val="24"/>
                <w:szCs w:val="28"/>
                <w:bdr w:val="none" w:sz="0" w:space="0" w:color="auto" w:frame="1"/>
                <w:lang w:eastAsia="ru-RU"/>
              </w:rPr>
              <w:t>о признании объекта бесхозяйным</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18"/>
                <w:lang w:eastAsia="ru-RU"/>
              </w:rPr>
            </w:pPr>
            <w:r w:rsidRPr="00B75AD8">
              <w:rPr>
                <w:rFonts w:ascii="Times New Roman" w:eastAsia="Times New Roman" w:hAnsi="Times New Roman" w:cs="Times New Roman"/>
                <w:sz w:val="24"/>
                <w:szCs w:val="28"/>
                <w:bdr w:val="none" w:sz="0" w:space="0" w:color="auto" w:frame="1"/>
                <w:lang w:eastAsia="ru-RU"/>
              </w:rPr>
              <w:t>Примечание</w:t>
            </w:r>
          </w:p>
        </w:tc>
      </w:tr>
      <w:tr w:rsidR="00B75AD8" w:rsidRPr="00B75AD8" w:rsidTr="004B53B4">
        <w:trPr>
          <w:trHeight w:val="679"/>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Arial" w:eastAsia="Times New Roman" w:hAnsi="Arial" w:cs="Arial"/>
                <w:color w:val="444455"/>
                <w:sz w:val="18"/>
                <w:szCs w:val="18"/>
                <w:lang w:eastAsia="ru-RU"/>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0"/>
                <w:szCs w:val="20"/>
                <w:lang w:eastAsia="ru-RU"/>
              </w:rPr>
            </w:pP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0"/>
                <w:szCs w:val="20"/>
                <w:lang w:eastAsia="ru-R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0"/>
                <w:szCs w:val="20"/>
                <w:lang w:eastAsia="ru-RU"/>
              </w:rPr>
            </w:pPr>
          </w:p>
        </w:tc>
      </w:tr>
    </w:tbl>
    <w:p w:rsidR="00E67D29" w:rsidRDefault="00E67D29" w:rsidP="00B75AD8">
      <w:pPr>
        <w:shd w:val="clear" w:color="auto" w:fill="FFFFFF"/>
        <w:spacing w:after="0" w:line="240" w:lineRule="auto"/>
        <w:ind w:left="4395"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E67D29" w:rsidRDefault="00E67D29">
      <w:pP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br w:type="page"/>
      </w:r>
    </w:p>
    <w:p w:rsidR="004B53B4" w:rsidRDefault="004B53B4" w:rsidP="00E67D29">
      <w:pPr>
        <w:shd w:val="clear" w:color="auto" w:fill="FFFFFF"/>
        <w:spacing w:after="0" w:line="240" w:lineRule="auto"/>
        <w:ind w:left="4395"/>
        <w:jc w:val="both"/>
        <w:textAlignment w:val="baseline"/>
        <w:rPr>
          <w:rFonts w:ascii="Times New Roman" w:eastAsia="Times New Roman" w:hAnsi="Times New Roman" w:cs="Times New Roman"/>
          <w:color w:val="000000"/>
          <w:sz w:val="28"/>
          <w:szCs w:val="28"/>
          <w:bdr w:val="none" w:sz="0" w:space="0" w:color="auto" w:frame="1"/>
          <w:lang w:eastAsia="ru-RU"/>
        </w:rPr>
        <w:sectPr w:rsidR="004B53B4" w:rsidSect="004B53B4">
          <w:pgSz w:w="16838" w:h="11906" w:orient="landscape"/>
          <w:pgMar w:top="1701" w:right="425" w:bottom="1134" w:left="567" w:header="709" w:footer="709" w:gutter="0"/>
          <w:cols w:space="708"/>
          <w:docGrid w:linePitch="360"/>
        </w:sectPr>
      </w:pPr>
    </w:p>
    <w:p w:rsidR="00B75AD8" w:rsidRPr="004B53B4" w:rsidRDefault="00B75AD8" w:rsidP="0002420C">
      <w:pPr>
        <w:shd w:val="clear" w:color="auto" w:fill="FFFFFF"/>
        <w:spacing w:after="0" w:line="240" w:lineRule="auto"/>
        <w:ind w:left="10915"/>
        <w:jc w:val="right"/>
        <w:textAlignment w:val="baseline"/>
        <w:rPr>
          <w:rFonts w:ascii="Arial" w:eastAsia="Times New Roman" w:hAnsi="Arial" w:cs="Arial"/>
          <w:color w:val="444455"/>
          <w:sz w:val="24"/>
          <w:szCs w:val="24"/>
          <w:lang w:eastAsia="ru-RU"/>
        </w:rPr>
      </w:pPr>
      <w:r w:rsidRPr="004B53B4">
        <w:rPr>
          <w:rFonts w:ascii="Times New Roman" w:eastAsia="Times New Roman" w:hAnsi="Times New Roman" w:cs="Times New Roman"/>
          <w:color w:val="000000"/>
          <w:sz w:val="24"/>
          <w:szCs w:val="24"/>
          <w:bdr w:val="none" w:sz="0" w:space="0" w:color="auto" w:frame="1"/>
          <w:lang w:eastAsia="ru-RU"/>
        </w:rPr>
        <w:lastRenderedPageBreak/>
        <w:t>Приложение</w:t>
      </w:r>
      <w:r w:rsidR="00E67D29" w:rsidRPr="004B53B4">
        <w:rPr>
          <w:rFonts w:ascii="Times New Roman" w:eastAsia="Times New Roman" w:hAnsi="Times New Roman" w:cs="Times New Roman"/>
          <w:color w:val="000000"/>
          <w:sz w:val="24"/>
          <w:szCs w:val="24"/>
          <w:bdr w:val="none" w:sz="0" w:space="0" w:color="auto" w:frame="1"/>
          <w:lang w:eastAsia="ru-RU"/>
        </w:rPr>
        <w:t xml:space="preserve"> </w:t>
      </w:r>
      <w:r w:rsidRPr="004B53B4">
        <w:rPr>
          <w:rFonts w:ascii="Times New Roman" w:eastAsia="Times New Roman" w:hAnsi="Times New Roman" w:cs="Times New Roman"/>
          <w:color w:val="000000"/>
          <w:sz w:val="24"/>
          <w:szCs w:val="24"/>
          <w:bdr w:val="none" w:sz="0" w:space="0" w:color="auto" w:frame="1"/>
          <w:lang w:eastAsia="ru-RU"/>
        </w:rPr>
        <w:t>№</w:t>
      </w:r>
      <w:r w:rsidR="00E67D29" w:rsidRPr="004B53B4">
        <w:rPr>
          <w:rFonts w:ascii="Times New Roman" w:eastAsia="Times New Roman" w:hAnsi="Times New Roman" w:cs="Times New Roman"/>
          <w:color w:val="000000"/>
          <w:sz w:val="24"/>
          <w:szCs w:val="24"/>
          <w:bdr w:val="none" w:sz="0" w:space="0" w:color="auto" w:frame="1"/>
          <w:lang w:eastAsia="ru-RU"/>
        </w:rPr>
        <w:t xml:space="preserve"> </w:t>
      </w:r>
      <w:r w:rsidRPr="004B53B4">
        <w:rPr>
          <w:rFonts w:ascii="Times New Roman" w:eastAsia="Times New Roman" w:hAnsi="Times New Roman" w:cs="Times New Roman"/>
          <w:color w:val="000000"/>
          <w:sz w:val="24"/>
          <w:szCs w:val="24"/>
          <w:bdr w:val="none" w:sz="0" w:space="0" w:color="auto" w:frame="1"/>
          <w:lang w:eastAsia="ru-RU"/>
        </w:rPr>
        <w:t>2</w:t>
      </w:r>
      <w:r w:rsidR="00E67D29" w:rsidRPr="004B53B4">
        <w:rPr>
          <w:rFonts w:ascii="Times New Roman" w:eastAsia="Times New Roman" w:hAnsi="Times New Roman" w:cs="Times New Roman"/>
          <w:color w:val="000000"/>
          <w:sz w:val="24"/>
          <w:szCs w:val="24"/>
          <w:bdr w:val="none" w:sz="0" w:space="0" w:color="auto" w:frame="1"/>
          <w:lang w:eastAsia="ru-RU"/>
        </w:rPr>
        <w:t xml:space="preserve"> </w:t>
      </w:r>
      <w:r w:rsidRPr="004B53B4">
        <w:rPr>
          <w:rFonts w:ascii="Times New Roman" w:eastAsia="Times New Roman" w:hAnsi="Times New Roman" w:cs="Times New Roman"/>
          <w:color w:val="000000"/>
          <w:sz w:val="24"/>
          <w:szCs w:val="24"/>
          <w:bdr w:val="none" w:sz="0" w:space="0" w:color="auto" w:frame="1"/>
          <w:lang w:eastAsia="ru-RU"/>
        </w:rPr>
        <w:t>к</w:t>
      </w:r>
      <w:r w:rsidR="00E67D29" w:rsidRPr="004B53B4">
        <w:rPr>
          <w:rFonts w:ascii="Times New Roman" w:eastAsia="Times New Roman" w:hAnsi="Times New Roman" w:cs="Times New Roman"/>
          <w:color w:val="000000"/>
          <w:sz w:val="24"/>
          <w:szCs w:val="24"/>
          <w:bdr w:val="none" w:sz="0" w:space="0" w:color="auto" w:frame="1"/>
          <w:lang w:eastAsia="ru-RU"/>
        </w:rPr>
        <w:t xml:space="preserve"> </w:t>
      </w:r>
      <w:r w:rsidRPr="004B53B4">
        <w:rPr>
          <w:rFonts w:ascii="Times New Roman" w:eastAsia="Times New Roman" w:hAnsi="Times New Roman" w:cs="Times New Roman"/>
          <w:color w:val="000000"/>
          <w:sz w:val="24"/>
          <w:szCs w:val="24"/>
          <w:bdr w:val="none" w:sz="0" w:space="0" w:color="auto" w:frame="1"/>
          <w:lang w:eastAsia="ru-RU"/>
        </w:rPr>
        <w:t>Положению</w:t>
      </w:r>
      <w:r w:rsidR="00E67D29" w:rsidRPr="004B53B4">
        <w:rPr>
          <w:rFonts w:ascii="Times New Roman" w:eastAsia="Times New Roman" w:hAnsi="Times New Roman" w:cs="Times New Roman"/>
          <w:color w:val="000000"/>
          <w:sz w:val="24"/>
          <w:szCs w:val="24"/>
          <w:bdr w:val="none" w:sz="0" w:space="0" w:color="auto" w:frame="1"/>
          <w:lang w:eastAsia="ru-RU"/>
        </w:rPr>
        <w:t xml:space="preserve"> </w:t>
      </w:r>
    </w:p>
    <w:p w:rsidR="0002420C" w:rsidRDefault="0002420C" w:rsidP="0002420C">
      <w:pPr>
        <w:shd w:val="clear" w:color="auto" w:fill="FFFFFF"/>
        <w:spacing w:after="0" w:line="240" w:lineRule="auto"/>
        <w:ind w:left="5103"/>
        <w:jc w:val="right"/>
        <w:textAlignment w:val="baseline"/>
        <w:rPr>
          <w:rFonts w:ascii="Times New Roman" w:eastAsia="Times New Roman" w:hAnsi="Times New Roman" w:cs="Times New Roman"/>
          <w:color w:val="000000"/>
          <w:sz w:val="24"/>
          <w:szCs w:val="28"/>
          <w:bdr w:val="none" w:sz="0" w:space="0" w:color="auto" w:frame="1"/>
          <w:lang w:eastAsia="ru-RU"/>
        </w:rPr>
      </w:pPr>
    </w:p>
    <w:p w:rsidR="0002420C" w:rsidRPr="004B53B4" w:rsidRDefault="0002420C" w:rsidP="0002420C">
      <w:pPr>
        <w:shd w:val="clear" w:color="auto" w:fill="FFFFFF"/>
        <w:spacing w:after="0" w:line="240" w:lineRule="auto"/>
        <w:ind w:left="5103"/>
        <w:jc w:val="right"/>
        <w:textAlignment w:val="baseline"/>
        <w:rPr>
          <w:rFonts w:ascii="Arial" w:eastAsia="Times New Roman" w:hAnsi="Arial" w:cs="Arial"/>
          <w:color w:val="444455"/>
          <w:sz w:val="16"/>
          <w:szCs w:val="18"/>
          <w:lang w:eastAsia="ru-RU"/>
        </w:rPr>
      </w:pPr>
      <w:r>
        <w:rPr>
          <w:rFonts w:ascii="Times New Roman" w:eastAsia="Times New Roman" w:hAnsi="Times New Roman" w:cs="Times New Roman"/>
          <w:color w:val="000000"/>
          <w:sz w:val="24"/>
          <w:szCs w:val="28"/>
          <w:bdr w:val="none" w:sz="0" w:space="0" w:color="auto" w:frame="1"/>
          <w:lang w:eastAsia="ru-RU"/>
        </w:rPr>
        <w:t>Форма реестра</w:t>
      </w:r>
    </w:p>
    <w:p w:rsidR="00E67D29" w:rsidRDefault="00E67D29" w:rsidP="00B75AD8">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B75AD8" w:rsidRPr="00B75AD8" w:rsidRDefault="00B75AD8" w:rsidP="00B75AD8">
      <w:pPr>
        <w:shd w:val="clear" w:color="auto" w:fill="FFFFFF"/>
        <w:spacing w:after="0" w:line="240" w:lineRule="auto"/>
        <w:ind w:firstLine="567"/>
        <w:jc w:val="center"/>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b/>
          <w:bCs/>
          <w:color w:val="000000"/>
          <w:sz w:val="28"/>
          <w:szCs w:val="28"/>
          <w:bdr w:val="none" w:sz="0" w:space="0" w:color="auto" w:frame="1"/>
          <w:lang w:eastAsia="ru-RU"/>
        </w:rPr>
        <w:t>РЕЕСТР</w:t>
      </w:r>
    </w:p>
    <w:p w:rsidR="004B53B4" w:rsidRDefault="00B75AD8" w:rsidP="00B75AD8">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B75AD8">
        <w:rPr>
          <w:rFonts w:ascii="Times New Roman" w:eastAsia="Times New Roman" w:hAnsi="Times New Roman" w:cs="Times New Roman"/>
          <w:b/>
          <w:bCs/>
          <w:color w:val="000000"/>
          <w:sz w:val="28"/>
          <w:szCs w:val="28"/>
          <w:bdr w:val="none" w:sz="0" w:space="0" w:color="auto" w:frame="1"/>
          <w:lang w:eastAsia="ru-RU"/>
        </w:rPr>
        <w:t xml:space="preserve">бесхозяйных объектов движимого имущества на территории </w:t>
      </w:r>
    </w:p>
    <w:p w:rsidR="00B75AD8" w:rsidRDefault="00B75AD8" w:rsidP="00B75AD8">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B75AD8">
        <w:rPr>
          <w:rFonts w:ascii="Times New Roman" w:eastAsia="Times New Roman" w:hAnsi="Times New Roman" w:cs="Times New Roman"/>
          <w:b/>
          <w:bCs/>
          <w:color w:val="000000"/>
          <w:sz w:val="28"/>
          <w:szCs w:val="28"/>
          <w:bdr w:val="none" w:sz="0" w:space="0" w:color="auto" w:frame="1"/>
          <w:lang w:eastAsia="ru-RU"/>
        </w:rPr>
        <w:t xml:space="preserve">муниципального образования </w:t>
      </w:r>
      <w:r w:rsidR="004B53B4">
        <w:rPr>
          <w:rFonts w:ascii="Times New Roman" w:eastAsia="Times New Roman" w:hAnsi="Times New Roman" w:cs="Times New Roman"/>
          <w:b/>
          <w:bCs/>
          <w:color w:val="000000"/>
          <w:sz w:val="28"/>
          <w:szCs w:val="28"/>
          <w:bdr w:val="none" w:sz="0" w:space="0" w:color="auto" w:frame="1"/>
          <w:lang w:eastAsia="ru-RU"/>
        </w:rPr>
        <w:t>«</w:t>
      </w:r>
      <w:r w:rsidR="004B03D8">
        <w:rPr>
          <w:rFonts w:ascii="Times New Roman" w:eastAsia="Times New Roman" w:hAnsi="Times New Roman" w:cs="Times New Roman"/>
          <w:b/>
          <w:bCs/>
          <w:color w:val="000000"/>
          <w:sz w:val="28"/>
          <w:szCs w:val="28"/>
          <w:bdr w:val="none" w:sz="0" w:space="0" w:color="auto" w:frame="1"/>
          <w:lang w:eastAsia="ru-RU"/>
        </w:rPr>
        <w:t>Вознесенское</w:t>
      </w:r>
      <w:r w:rsidR="00E67D29" w:rsidRPr="00E67D29">
        <w:rPr>
          <w:rFonts w:ascii="Times New Roman" w:eastAsia="Times New Roman" w:hAnsi="Times New Roman" w:cs="Times New Roman"/>
          <w:b/>
          <w:bCs/>
          <w:color w:val="000000"/>
          <w:sz w:val="28"/>
          <w:szCs w:val="28"/>
          <w:bdr w:val="none" w:sz="0" w:space="0" w:color="auto" w:frame="1"/>
          <w:lang w:eastAsia="ru-RU"/>
        </w:rPr>
        <w:t xml:space="preserve"> городское поселение Подпорожского муниципального района Ленинградской области</w:t>
      </w:r>
      <w:r w:rsidR="004B53B4">
        <w:rPr>
          <w:rFonts w:ascii="Times New Roman" w:eastAsia="Times New Roman" w:hAnsi="Times New Roman" w:cs="Times New Roman"/>
          <w:b/>
          <w:bCs/>
          <w:color w:val="000000"/>
          <w:sz w:val="28"/>
          <w:szCs w:val="28"/>
          <w:bdr w:val="none" w:sz="0" w:space="0" w:color="auto" w:frame="1"/>
          <w:lang w:eastAsia="ru-RU"/>
        </w:rPr>
        <w:t>»</w:t>
      </w:r>
    </w:p>
    <w:p w:rsidR="00DE7C63" w:rsidRPr="00B75AD8" w:rsidRDefault="00DE7C63" w:rsidP="00B75AD8">
      <w:pPr>
        <w:shd w:val="clear" w:color="auto" w:fill="FFFFFF"/>
        <w:spacing w:after="0" w:line="240" w:lineRule="auto"/>
        <w:ind w:firstLine="567"/>
        <w:jc w:val="center"/>
        <w:textAlignment w:val="baseline"/>
        <w:rPr>
          <w:rFonts w:ascii="Arial" w:eastAsia="Times New Roman" w:hAnsi="Arial" w:cs="Arial"/>
          <w:color w:val="444455"/>
          <w:sz w:val="18"/>
          <w:szCs w:val="18"/>
          <w:lang w:eastAsia="ru-RU"/>
        </w:rPr>
      </w:pPr>
    </w:p>
    <w:tbl>
      <w:tblPr>
        <w:tblW w:w="14325" w:type="dxa"/>
        <w:tblInd w:w="1124" w:type="dxa"/>
        <w:shd w:val="clear" w:color="auto" w:fill="FFFFFF"/>
        <w:tblCellMar>
          <w:left w:w="0" w:type="dxa"/>
          <w:right w:w="0" w:type="dxa"/>
        </w:tblCellMar>
        <w:tblLook w:val="04A0" w:firstRow="1" w:lastRow="0" w:firstColumn="1" w:lastColumn="0" w:noHBand="0" w:noVBand="1"/>
      </w:tblPr>
      <w:tblGrid>
        <w:gridCol w:w="705"/>
        <w:gridCol w:w="3224"/>
        <w:gridCol w:w="3584"/>
        <w:gridCol w:w="3402"/>
        <w:gridCol w:w="3410"/>
      </w:tblGrid>
      <w:tr w:rsidR="00B75AD8" w:rsidRPr="00B75AD8" w:rsidTr="004B53B4">
        <w:trPr>
          <w:trHeight w:val="684"/>
        </w:trPr>
        <w:tc>
          <w:tcPr>
            <w:tcW w:w="7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24"/>
                <w:lang w:eastAsia="ru-RU"/>
              </w:rPr>
            </w:pPr>
            <w:r w:rsidRPr="00B75AD8">
              <w:rPr>
                <w:rFonts w:ascii="Times New Roman" w:eastAsia="Times New Roman" w:hAnsi="Times New Roman" w:cs="Times New Roman"/>
                <w:sz w:val="24"/>
                <w:szCs w:val="24"/>
                <w:bdr w:val="none" w:sz="0" w:space="0" w:color="auto" w:frame="1"/>
                <w:lang w:eastAsia="ru-RU"/>
              </w:rPr>
              <w:t>№</w:t>
            </w:r>
          </w:p>
          <w:p w:rsidR="00B75AD8" w:rsidRPr="00B75AD8" w:rsidRDefault="00B75AD8" w:rsidP="00B75AD8">
            <w:pPr>
              <w:spacing w:after="0" w:line="240" w:lineRule="auto"/>
              <w:jc w:val="center"/>
              <w:textAlignment w:val="baseline"/>
              <w:rPr>
                <w:rFonts w:ascii="Arial" w:eastAsia="Times New Roman" w:hAnsi="Arial" w:cs="Arial"/>
                <w:sz w:val="24"/>
                <w:szCs w:val="24"/>
                <w:lang w:eastAsia="ru-RU"/>
              </w:rPr>
            </w:pPr>
            <w:r w:rsidRPr="00B75AD8">
              <w:rPr>
                <w:rFonts w:ascii="Times New Roman" w:eastAsia="Times New Roman" w:hAnsi="Times New Roman" w:cs="Times New Roman"/>
                <w:sz w:val="24"/>
                <w:szCs w:val="24"/>
                <w:bdr w:val="none" w:sz="0" w:space="0" w:color="auto" w:frame="1"/>
                <w:lang w:eastAsia="ru-RU"/>
              </w:rPr>
              <w:t>п/п</w:t>
            </w:r>
          </w:p>
        </w:tc>
        <w:tc>
          <w:tcPr>
            <w:tcW w:w="3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24"/>
                <w:lang w:eastAsia="ru-RU"/>
              </w:rPr>
            </w:pPr>
            <w:r w:rsidRPr="00B75AD8">
              <w:rPr>
                <w:rFonts w:ascii="Times New Roman" w:eastAsia="Times New Roman" w:hAnsi="Times New Roman" w:cs="Times New Roman"/>
                <w:sz w:val="24"/>
                <w:szCs w:val="24"/>
                <w:bdr w:val="none" w:sz="0" w:space="0" w:color="auto" w:frame="1"/>
                <w:lang w:eastAsia="ru-RU"/>
              </w:rPr>
              <w:t>Наименование</w:t>
            </w:r>
          </w:p>
          <w:p w:rsidR="00B75AD8" w:rsidRPr="00B75AD8" w:rsidRDefault="00B75AD8" w:rsidP="00B75AD8">
            <w:pPr>
              <w:spacing w:after="0" w:line="240" w:lineRule="auto"/>
              <w:jc w:val="center"/>
              <w:textAlignment w:val="baseline"/>
              <w:rPr>
                <w:rFonts w:ascii="Arial" w:eastAsia="Times New Roman" w:hAnsi="Arial" w:cs="Arial"/>
                <w:sz w:val="24"/>
                <w:szCs w:val="24"/>
                <w:lang w:eastAsia="ru-RU"/>
              </w:rPr>
            </w:pPr>
            <w:r w:rsidRPr="00B75AD8">
              <w:rPr>
                <w:rFonts w:ascii="Times New Roman" w:eastAsia="Times New Roman" w:hAnsi="Times New Roman" w:cs="Times New Roman"/>
                <w:sz w:val="24"/>
                <w:szCs w:val="24"/>
                <w:bdr w:val="none" w:sz="0" w:space="0" w:color="auto" w:frame="1"/>
                <w:lang w:eastAsia="ru-RU"/>
              </w:rPr>
              <w:t>объекта</w:t>
            </w:r>
          </w:p>
        </w:tc>
        <w:tc>
          <w:tcPr>
            <w:tcW w:w="3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24"/>
                <w:lang w:eastAsia="ru-RU"/>
              </w:rPr>
            </w:pPr>
            <w:r w:rsidRPr="00B75AD8">
              <w:rPr>
                <w:rFonts w:ascii="Times New Roman" w:eastAsia="Times New Roman" w:hAnsi="Times New Roman" w:cs="Times New Roman"/>
                <w:sz w:val="24"/>
                <w:szCs w:val="24"/>
                <w:bdr w:val="none" w:sz="0" w:space="0" w:color="auto" w:frame="1"/>
                <w:lang w:eastAsia="ru-RU"/>
              </w:rPr>
              <w:t>Краткая характеристика объекта</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24"/>
                <w:lang w:eastAsia="ru-RU"/>
              </w:rPr>
            </w:pPr>
            <w:r w:rsidRPr="00B75AD8">
              <w:rPr>
                <w:rFonts w:ascii="Times New Roman" w:eastAsia="Times New Roman" w:hAnsi="Times New Roman" w:cs="Times New Roman"/>
                <w:sz w:val="24"/>
                <w:szCs w:val="24"/>
                <w:bdr w:val="none" w:sz="0" w:space="0" w:color="auto" w:frame="1"/>
                <w:lang w:eastAsia="ru-RU"/>
              </w:rPr>
              <w:t>№, дата постановления администрации о признании объекта бесхозяйным</w:t>
            </w:r>
          </w:p>
        </w:tc>
        <w:tc>
          <w:tcPr>
            <w:tcW w:w="3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5AD8" w:rsidRPr="00B75AD8" w:rsidRDefault="00B75AD8" w:rsidP="00B75AD8">
            <w:pPr>
              <w:spacing w:after="0" w:line="240" w:lineRule="auto"/>
              <w:jc w:val="center"/>
              <w:textAlignment w:val="baseline"/>
              <w:rPr>
                <w:rFonts w:ascii="Arial" w:eastAsia="Times New Roman" w:hAnsi="Arial" w:cs="Arial"/>
                <w:sz w:val="24"/>
                <w:szCs w:val="24"/>
                <w:lang w:eastAsia="ru-RU"/>
              </w:rPr>
            </w:pPr>
            <w:r w:rsidRPr="00B75AD8">
              <w:rPr>
                <w:rFonts w:ascii="Times New Roman" w:eastAsia="Times New Roman" w:hAnsi="Times New Roman" w:cs="Times New Roman"/>
                <w:sz w:val="24"/>
                <w:szCs w:val="24"/>
                <w:bdr w:val="none" w:sz="0" w:space="0" w:color="auto" w:frame="1"/>
                <w:lang w:eastAsia="ru-RU"/>
              </w:rPr>
              <w:t>Примечание</w:t>
            </w:r>
          </w:p>
        </w:tc>
      </w:tr>
      <w:tr w:rsidR="00B75AD8" w:rsidRPr="00B75AD8" w:rsidTr="004B53B4">
        <w:trPr>
          <w:trHeight w:val="679"/>
        </w:trPr>
        <w:tc>
          <w:tcPr>
            <w:tcW w:w="7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Arial" w:eastAsia="Times New Roman" w:hAnsi="Arial" w:cs="Arial"/>
                <w:color w:val="444455"/>
                <w:sz w:val="24"/>
                <w:szCs w:val="24"/>
                <w:lang w:eastAsia="ru-RU"/>
              </w:rPr>
            </w:pPr>
          </w:p>
        </w:tc>
        <w:tc>
          <w:tcPr>
            <w:tcW w:w="3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4"/>
                <w:szCs w:val="24"/>
                <w:lang w:eastAsia="ru-RU"/>
              </w:rPr>
            </w:pPr>
          </w:p>
        </w:tc>
        <w:tc>
          <w:tcPr>
            <w:tcW w:w="3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4"/>
                <w:szCs w:val="24"/>
                <w:lang w:eastAsia="ru-RU"/>
              </w:rPr>
            </w:pP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75AD8" w:rsidRPr="00B75AD8" w:rsidRDefault="00B75AD8" w:rsidP="00B75AD8">
            <w:pPr>
              <w:spacing w:after="0" w:line="240" w:lineRule="auto"/>
              <w:rPr>
                <w:rFonts w:ascii="Times New Roman" w:eastAsia="Times New Roman" w:hAnsi="Times New Roman" w:cs="Times New Roman"/>
                <w:sz w:val="24"/>
                <w:szCs w:val="24"/>
                <w:lang w:eastAsia="ru-RU"/>
              </w:rPr>
            </w:pPr>
          </w:p>
        </w:tc>
      </w:tr>
    </w:tbl>
    <w:p w:rsidR="00E67D29" w:rsidRDefault="00E67D29" w:rsidP="00B75AD8">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bdr w:val="none" w:sz="0" w:space="0" w:color="auto" w:frame="1"/>
          <w:lang w:eastAsia="ru-RU"/>
        </w:rPr>
      </w:pPr>
    </w:p>
    <w:p w:rsidR="0002420C" w:rsidRDefault="0002420C">
      <w:pPr>
        <w:rPr>
          <w:rFonts w:ascii="Times New Roman" w:eastAsia="Times New Roman" w:hAnsi="Times New Roman" w:cs="Times New Roman"/>
          <w:color w:val="000000"/>
          <w:sz w:val="28"/>
          <w:szCs w:val="28"/>
          <w:bdr w:val="none" w:sz="0" w:space="0" w:color="auto" w:frame="1"/>
          <w:lang w:eastAsia="ru-RU"/>
        </w:rPr>
        <w:sectPr w:rsidR="0002420C" w:rsidSect="0002420C">
          <w:pgSz w:w="16838" w:h="11906" w:orient="landscape"/>
          <w:pgMar w:top="1701" w:right="425" w:bottom="1134" w:left="567" w:header="709" w:footer="709" w:gutter="0"/>
          <w:cols w:space="708"/>
          <w:docGrid w:linePitch="360"/>
        </w:sectPr>
      </w:pPr>
    </w:p>
    <w:p w:rsidR="0002420C" w:rsidRDefault="0002420C" w:rsidP="0002420C">
      <w:pPr>
        <w:rPr>
          <w:rFonts w:ascii="Times New Roman" w:eastAsia="Times New Roman" w:hAnsi="Times New Roman" w:cs="Times New Roman"/>
          <w:color w:val="000000"/>
          <w:sz w:val="28"/>
          <w:szCs w:val="28"/>
          <w:bdr w:val="none" w:sz="0" w:space="0" w:color="auto" w:frame="1"/>
          <w:lang w:eastAsia="ru-RU"/>
        </w:rPr>
      </w:pPr>
    </w:p>
    <w:p w:rsidR="0002420C" w:rsidRDefault="0002420C" w:rsidP="0002420C">
      <w:pPr>
        <w:jc w:val="right"/>
        <w:rPr>
          <w:rFonts w:ascii="Times New Roman" w:eastAsia="Times New Roman" w:hAnsi="Times New Roman" w:cs="Times New Roman"/>
          <w:color w:val="000000"/>
          <w:sz w:val="28"/>
          <w:szCs w:val="28"/>
          <w:bdr w:val="none" w:sz="0" w:space="0" w:color="auto" w:frame="1"/>
          <w:lang w:eastAsia="ru-RU"/>
        </w:rPr>
      </w:pPr>
    </w:p>
    <w:p w:rsidR="00DE7C63" w:rsidRPr="004B53B4" w:rsidRDefault="004B53B4" w:rsidP="0002420C">
      <w:pPr>
        <w:jc w:val="right"/>
        <w:rPr>
          <w:rFonts w:ascii="Times New Roman" w:eastAsia="Times New Roman" w:hAnsi="Times New Roman" w:cs="Times New Roman"/>
          <w:color w:val="000000"/>
          <w:sz w:val="24"/>
          <w:szCs w:val="28"/>
          <w:bdr w:val="none" w:sz="0" w:space="0" w:color="auto" w:frame="1"/>
          <w:lang w:eastAsia="ru-RU"/>
        </w:rPr>
      </w:pPr>
      <w:r w:rsidRPr="004B53B4">
        <w:rPr>
          <w:rFonts w:ascii="Times New Roman" w:eastAsia="Times New Roman" w:hAnsi="Times New Roman" w:cs="Times New Roman"/>
          <w:color w:val="000000"/>
          <w:sz w:val="24"/>
          <w:szCs w:val="28"/>
          <w:bdr w:val="none" w:sz="0" w:space="0" w:color="auto" w:frame="1"/>
          <w:lang w:eastAsia="ru-RU"/>
        </w:rPr>
        <w:t>Приложение 3 к Положению</w:t>
      </w:r>
    </w:p>
    <w:p w:rsidR="004B53B4" w:rsidRPr="0002420C" w:rsidRDefault="004B53B4" w:rsidP="00B75AD8">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p>
    <w:p w:rsidR="0002420C" w:rsidRDefault="004B53B4" w:rsidP="0002420C">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r w:rsidRPr="0002420C">
        <w:rPr>
          <w:rFonts w:ascii="Times New Roman" w:eastAsia="Times New Roman" w:hAnsi="Times New Roman" w:cs="Times New Roman"/>
          <w:color w:val="000000"/>
          <w:sz w:val="24"/>
          <w:szCs w:val="28"/>
          <w:bdr w:val="none" w:sz="0" w:space="0" w:color="auto" w:frame="1"/>
          <w:lang w:eastAsia="ru-RU"/>
        </w:rPr>
        <w:t>Форма</w:t>
      </w:r>
      <w:r w:rsidR="0002420C" w:rsidRPr="0002420C">
        <w:rPr>
          <w:rFonts w:ascii="Times New Roman" w:eastAsia="Times New Roman" w:hAnsi="Times New Roman" w:cs="Times New Roman"/>
          <w:color w:val="000000"/>
          <w:sz w:val="24"/>
          <w:szCs w:val="28"/>
          <w:bdr w:val="none" w:sz="0" w:space="0" w:color="auto" w:frame="1"/>
          <w:lang w:eastAsia="ru-RU"/>
        </w:rPr>
        <w:t xml:space="preserve"> акта выявления </w:t>
      </w:r>
    </w:p>
    <w:p w:rsidR="004B53B4" w:rsidRPr="0002420C" w:rsidRDefault="0002420C" w:rsidP="0002420C">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r w:rsidRPr="0002420C">
        <w:rPr>
          <w:rFonts w:ascii="Times New Roman" w:eastAsia="Times New Roman" w:hAnsi="Times New Roman" w:cs="Times New Roman"/>
          <w:color w:val="000000"/>
          <w:sz w:val="24"/>
          <w:szCs w:val="28"/>
          <w:bdr w:val="none" w:sz="0" w:space="0" w:color="auto" w:frame="1"/>
          <w:lang w:eastAsia="ru-RU"/>
        </w:rPr>
        <w:t>бесхозяйного объекта теплоснабжения</w:t>
      </w:r>
    </w:p>
    <w:p w:rsidR="004B53B4" w:rsidRDefault="004B53B4" w:rsidP="00B75AD8">
      <w:pPr>
        <w:shd w:val="clear" w:color="auto" w:fill="FFFFFF"/>
        <w:spacing w:after="0" w:line="240" w:lineRule="auto"/>
        <w:ind w:firstLine="567"/>
        <w:jc w:val="right"/>
        <w:textAlignment w:val="baseline"/>
        <w:rPr>
          <w:rFonts w:ascii="Times New Roman" w:eastAsia="Times New Roman" w:hAnsi="Times New Roman" w:cs="Times New Roman"/>
          <w:color w:val="000000"/>
          <w:sz w:val="28"/>
          <w:szCs w:val="28"/>
          <w:bdr w:val="none" w:sz="0" w:space="0" w:color="auto" w:frame="1"/>
          <w:lang w:eastAsia="ru-RU"/>
        </w:rPr>
      </w:pPr>
    </w:p>
    <w:p w:rsidR="0002420C" w:rsidRDefault="0002420C" w:rsidP="00032516">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2420C" w:rsidRDefault="00B75AD8" w:rsidP="0002420C">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02420C">
        <w:rPr>
          <w:rFonts w:ascii="Times New Roman" w:eastAsia="Times New Roman" w:hAnsi="Times New Roman" w:cs="Times New Roman"/>
          <w:sz w:val="28"/>
          <w:szCs w:val="28"/>
          <w:bdr w:val="none" w:sz="0" w:space="0" w:color="auto" w:frame="1"/>
          <w:lang w:eastAsia="ru-RU"/>
        </w:rPr>
        <w:t>АКТ</w:t>
      </w:r>
      <w:r w:rsidR="0002420C" w:rsidRPr="0002420C">
        <w:rPr>
          <w:rFonts w:ascii="Times New Roman" w:eastAsia="Times New Roman" w:hAnsi="Times New Roman" w:cs="Times New Roman"/>
          <w:sz w:val="28"/>
          <w:szCs w:val="28"/>
          <w:bdr w:val="none" w:sz="0" w:space="0" w:color="auto" w:frame="1"/>
          <w:lang w:eastAsia="ru-RU"/>
        </w:rPr>
        <w:t xml:space="preserve"> </w:t>
      </w:r>
    </w:p>
    <w:p w:rsidR="0002420C" w:rsidRDefault="0002420C" w:rsidP="0002420C">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в</w:t>
      </w:r>
      <w:r w:rsidRPr="00B75AD8">
        <w:rPr>
          <w:rFonts w:ascii="Times New Roman" w:eastAsia="Times New Roman" w:hAnsi="Times New Roman" w:cs="Times New Roman"/>
          <w:color w:val="000000"/>
          <w:sz w:val="28"/>
          <w:szCs w:val="28"/>
          <w:bdr w:val="none" w:sz="0" w:space="0" w:color="auto" w:frame="1"/>
          <w:lang w:eastAsia="ru-RU"/>
        </w:rPr>
        <w:t>ыявления</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бесхозяйного</w:t>
      </w:r>
      <w:r>
        <w:rPr>
          <w:rFonts w:ascii="Times New Roman" w:eastAsia="Times New Roman" w:hAnsi="Times New Roman" w:cs="Times New Roman"/>
          <w:color w:val="000000"/>
          <w:sz w:val="28"/>
          <w:szCs w:val="28"/>
          <w:bdr w:val="none" w:sz="0" w:space="0" w:color="auto" w:frame="1"/>
          <w:lang w:eastAsia="ru-RU"/>
        </w:rPr>
        <w:t xml:space="preserve"> объекта теплоснабжения </w:t>
      </w:r>
    </w:p>
    <w:p w:rsidR="0002420C" w:rsidRDefault="0002420C" w:rsidP="0002420C">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B75AD8">
        <w:rPr>
          <w:rFonts w:ascii="Times New Roman" w:eastAsia="Times New Roman" w:hAnsi="Times New Roman" w:cs="Times New Roman"/>
          <w:color w:val="000000"/>
          <w:sz w:val="28"/>
          <w:szCs w:val="28"/>
          <w:bdr w:val="none" w:sz="0" w:space="0" w:color="auto" w:frame="1"/>
          <w:lang w:eastAsia="ru-RU"/>
        </w:rPr>
        <w:t>на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территории</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муниципального</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образования</w:t>
      </w:r>
      <w:r>
        <w:rPr>
          <w:rFonts w:ascii="Times New Roman" w:eastAsia="Times New Roman" w:hAnsi="Times New Roman" w:cs="Times New Roman"/>
          <w:color w:val="000000"/>
          <w:sz w:val="28"/>
          <w:szCs w:val="28"/>
          <w:bdr w:val="none" w:sz="0" w:space="0" w:color="auto" w:frame="1"/>
          <w:lang w:eastAsia="ru-RU"/>
        </w:rPr>
        <w:t xml:space="preserve"> </w:t>
      </w:r>
    </w:p>
    <w:p w:rsidR="0002420C" w:rsidRDefault="0002420C" w:rsidP="0002420C">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1D79E9">
        <w:rPr>
          <w:rFonts w:ascii="Times New Roman" w:eastAsia="Times New Roman" w:hAnsi="Times New Roman" w:cs="Times New Roman"/>
          <w:sz w:val="28"/>
          <w:szCs w:val="28"/>
          <w:bdr w:val="none" w:sz="0" w:space="0" w:color="auto" w:frame="1"/>
          <w:lang w:eastAsia="ru-RU"/>
        </w:rPr>
        <w:t>Вознесенское</w:t>
      </w:r>
      <w:r w:rsidRPr="00485186">
        <w:rPr>
          <w:rFonts w:ascii="Times New Roman" w:eastAsia="Times New Roman" w:hAnsi="Times New Roman" w:cs="Times New Roman"/>
          <w:sz w:val="28"/>
          <w:szCs w:val="28"/>
          <w:bdr w:val="none" w:sz="0" w:space="0" w:color="auto" w:frame="1"/>
          <w:lang w:eastAsia="ru-RU"/>
        </w:rPr>
        <w:t xml:space="preserve"> городское поселение </w:t>
      </w:r>
    </w:p>
    <w:p w:rsidR="0002420C" w:rsidRDefault="0002420C" w:rsidP="0002420C">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sidRPr="00485186">
        <w:rPr>
          <w:rFonts w:ascii="Times New Roman" w:eastAsia="Times New Roman" w:hAnsi="Times New Roman" w:cs="Times New Roman"/>
          <w:sz w:val="28"/>
          <w:szCs w:val="28"/>
          <w:bdr w:val="none" w:sz="0" w:space="0" w:color="auto" w:frame="1"/>
          <w:lang w:eastAsia="ru-RU"/>
        </w:rPr>
        <w:t xml:space="preserve">Подпорожского муниципального района </w:t>
      </w:r>
    </w:p>
    <w:p w:rsidR="0002420C" w:rsidRPr="00B75AD8" w:rsidRDefault="0002420C" w:rsidP="0002420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485186">
        <w:rPr>
          <w:rFonts w:ascii="Times New Roman" w:eastAsia="Times New Roman" w:hAnsi="Times New Roman" w:cs="Times New Roman"/>
          <w:sz w:val="28"/>
          <w:szCs w:val="28"/>
          <w:bdr w:val="none" w:sz="0" w:space="0" w:color="auto" w:frame="1"/>
          <w:lang w:eastAsia="ru-RU"/>
        </w:rPr>
        <w:t>Ленинградской области</w:t>
      </w:r>
      <w:r>
        <w:rPr>
          <w:rFonts w:ascii="Times New Roman" w:eastAsia="Times New Roman" w:hAnsi="Times New Roman" w:cs="Times New Roman"/>
          <w:sz w:val="28"/>
          <w:szCs w:val="28"/>
          <w:bdr w:val="none" w:sz="0" w:space="0" w:color="auto" w:frame="1"/>
          <w:lang w:eastAsia="ru-RU"/>
        </w:rPr>
        <w:t>»</w:t>
      </w:r>
    </w:p>
    <w:p w:rsidR="00B75AD8" w:rsidRPr="00B75AD8" w:rsidRDefault="00B75AD8" w:rsidP="00032516">
      <w:pPr>
        <w:shd w:val="clear" w:color="auto" w:fill="FFFFFF"/>
        <w:spacing w:after="0" w:line="240" w:lineRule="auto"/>
        <w:jc w:val="center"/>
        <w:textAlignment w:val="baseline"/>
        <w:rPr>
          <w:rFonts w:ascii="Arial" w:eastAsia="Times New Roman" w:hAnsi="Arial" w:cs="Arial"/>
          <w:color w:val="444455"/>
          <w:sz w:val="18"/>
          <w:szCs w:val="18"/>
          <w:lang w:eastAsia="ru-RU"/>
        </w:rPr>
      </w:pPr>
    </w:p>
    <w:p w:rsidR="0002420C" w:rsidRDefault="0002420C" w:rsidP="00B75AD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bdr w:val="none" w:sz="0" w:space="0" w:color="auto" w:frame="1"/>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2420C" w:rsidTr="0002420C">
        <w:tc>
          <w:tcPr>
            <w:tcW w:w="4530" w:type="dxa"/>
          </w:tcPr>
          <w:p w:rsidR="0002420C" w:rsidRDefault="0002420C" w:rsidP="0002420C">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Место составления</w:t>
            </w:r>
          </w:p>
        </w:tc>
        <w:tc>
          <w:tcPr>
            <w:tcW w:w="4531" w:type="dxa"/>
          </w:tcPr>
          <w:p w:rsidR="0002420C" w:rsidRDefault="0002420C" w:rsidP="0002420C">
            <w:pPr>
              <w:jc w:val="righ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Дата составления</w:t>
            </w:r>
          </w:p>
        </w:tc>
      </w:tr>
    </w:tbl>
    <w:p w:rsidR="0002420C" w:rsidRDefault="0002420C" w:rsidP="00B75AD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bdr w:val="none" w:sz="0" w:space="0" w:color="auto" w:frame="1"/>
          <w:lang w:eastAsia="ru-RU"/>
        </w:rPr>
      </w:pPr>
    </w:p>
    <w:p w:rsidR="00DE7C63" w:rsidRDefault="00DE7C63" w:rsidP="00B75AD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5C49FC" w:rsidRPr="00D82A04" w:rsidRDefault="005C49FC" w:rsidP="005C49FC">
      <w:pPr>
        <w:pStyle w:val="Bodytext20"/>
        <w:shd w:val="clear" w:color="auto" w:fill="auto"/>
        <w:tabs>
          <w:tab w:val="left" w:leader="underscore" w:pos="4322"/>
        </w:tabs>
        <w:spacing w:after="93" w:line="240" w:lineRule="auto"/>
        <w:rPr>
          <w:color w:val="000000"/>
          <w:sz w:val="28"/>
          <w:szCs w:val="28"/>
          <w:lang w:eastAsia="ru-RU" w:bidi="ru-RU"/>
        </w:rPr>
      </w:pPr>
      <w:r w:rsidRPr="00D82A04">
        <w:rPr>
          <w:color w:val="000000"/>
          <w:sz w:val="28"/>
          <w:szCs w:val="28"/>
          <w:lang w:eastAsia="ru-RU" w:bidi="ru-RU"/>
        </w:rPr>
        <w:t>Настоящий акт составлен_________</w:t>
      </w:r>
      <w:r>
        <w:rPr>
          <w:color w:val="000000"/>
          <w:sz w:val="28"/>
          <w:szCs w:val="28"/>
          <w:lang w:eastAsia="ru-RU" w:bidi="ru-RU"/>
        </w:rPr>
        <w:t>_</w:t>
      </w:r>
      <w:r w:rsidRPr="00D82A04">
        <w:rPr>
          <w:color w:val="000000"/>
          <w:sz w:val="28"/>
          <w:szCs w:val="28"/>
          <w:lang w:eastAsia="ru-RU" w:bidi="ru-RU"/>
        </w:rPr>
        <w:t>________________________________</w:t>
      </w:r>
    </w:p>
    <w:p w:rsidR="005C49FC" w:rsidRPr="00D82A04" w:rsidRDefault="005C49FC" w:rsidP="005C49FC">
      <w:pPr>
        <w:pStyle w:val="Bodytext20"/>
        <w:shd w:val="clear" w:color="auto" w:fill="auto"/>
        <w:tabs>
          <w:tab w:val="left" w:leader="underscore" w:pos="4322"/>
        </w:tabs>
        <w:spacing w:after="93" w:line="240" w:lineRule="auto"/>
        <w:rPr>
          <w:sz w:val="28"/>
          <w:szCs w:val="28"/>
        </w:rPr>
      </w:pPr>
      <w:r w:rsidRPr="00D82A04">
        <w:rPr>
          <w:color w:val="000000"/>
          <w:sz w:val="28"/>
          <w:szCs w:val="28"/>
          <w:lang w:eastAsia="ru-RU" w:bidi="ru-RU"/>
        </w:rPr>
        <w:t>__________________________________</w:t>
      </w:r>
      <w:r>
        <w:rPr>
          <w:color w:val="000000"/>
          <w:sz w:val="28"/>
          <w:szCs w:val="28"/>
          <w:lang w:eastAsia="ru-RU" w:bidi="ru-RU"/>
        </w:rPr>
        <w:t>______________________________</w:t>
      </w:r>
    </w:p>
    <w:p w:rsidR="005C49FC" w:rsidRPr="00D82A04" w:rsidRDefault="005C49FC" w:rsidP="005C49FC">
      <w:pPr>
        <w:pStyle w:val="Bodytext30"/>
        <w:shd w:val="clear" w:color="auto" w:fill="auto"/>
        <w:spacing w:line="240" w:lineRule="auto"/>
        <w:ind w:left="1920"/>
        <w:rPr>
          <w:sz w:val="28"/>
          <w:szCs w:val="28"/>
        </w:rPr>
      </w:pPr>
      <w:r w:rsidRPr="00D82A04">
        <w:rPr>
          <w:color w:val="000000"/>
          <w:sz w:val="28"/>
          <w:szCs w:val="28"/>
          <w:lang w:eastAsia="ru-RU" w:bidi="ru-RU"/>
        </w:rPr>
        <w:t>(ФИО, должность)</w:t>
      </w:r>
    </w:p>
    <w:p w:rsidR="005C49FC" w:rsidRPr="00D82A04" w:rsidRDefault="005C49FC" w:rsidP="005C49FC">
      <w:pPr>
        <w:pStyle w:val="Bodytext20"/>
        <w:shd w:val="clear" w:color="auto" w:fill="auto"/>
        <w:tabs>
          <w:tab w:val="left" w:leader="underscore" w:pos="4322"/>
        </w:tabs>
        <w:spacing w:after="97" w:line="240" w:lineRule="auto"/>
        <w:rPr>
          <w:sz w:val="28"/>
          <w:szCs w:val="28"/>
        </w:rPr>
      </w:pPr>
      <w:r w:rsidRPr="00D82A04">
        <w:rPr>
          <w:color w:val="000000"/>
          <w:sz w:val="28"/>
          <w:szCs w:val="28"/>
          <w:lang w:eastAsia="ru-RU" w:bidi="ru-RU"/>
        </w:rPr>
        <w:t>с участием_______________________________________________________</w:t>
      </w:r>
    </w:p>
    <w:p w:rsidR="005C49FC" w:rsidRPr="00D82A04" w:rsidRDefault="005C49FC" w:rsidP="005C49FC">
      <w:pPr>
        <w:pStyle w:val="Bodytext30"/>
        <w:shd w:val="clear" w:color="auto" w:fill="auto"/>
        <w:spacing w:after="93" w:line="240" w:lineRule="auto"/>
        <w:jc w:val="right"/>
        <w:rPr>
          <w:sz w:val="28"/>
          <w:szCs w:val="28"/>
        </w:rPr>
      </w:pPr>
      <w:r w:rsidRPr="00D82A04">
        <w:rPr>
          <w:color w:val="000000"/>
          <w:sz w:val="28"/>
          <w:szCs w:val="28"/>
          <w:lang w:eastAsia="ru-RU" w:bidi="ru-RU"/>
        </w:rPr>
        <w:t>(</w:t>
      </w:r>
      <w:r w:rsidRPr="00D82A04">
        <w:rPr>
          <w:color w:val="000000"/>
          <w:sz w:val="22"/>
          <w:szCs w:val="22"/>
          <w:lang w:eastAsia="ru-RU" w:bidi="ru-RU"/>
        </w:rPr>
        <w:t>ФИО, должность лиц, участвующих в осмотре; специалистов, привлеченных к осмотру</w:t>
      </w:r>
      <w:r w:rsidRPr="00D82A04">
        <w:rPr>
          <w:color w:val="000000"/>
          <w:sz w:val="28"/>
          <w:szCs w:val="28"/>
          <w:lang w:eastAsia="ru-RU" w:bidi="ru-RU"/>
        </w:rPr>
        <w:t>)</w:t>
      </w:r>
    </w:p>
    <w:p w:rsidR="00B75AD8" w:rsidRPr="00B75AD8" w:rsidRDefault="00B75AD8" w:rsidP="00B75AD8">
      <w:pPr>
        <w:shd w:val="clear" w:color="auto" w:fill="FFFFFF"/>
        <w:spacing w:after="0" w:line="240" w:lineRule="auto"/>
        <w:jc w:val="both"/>
        <w:textAlignment w:val="baseline"/>
        <w:rPr>
          <w:rFonts w:ascii="Arial" w:eastAsia="Times New Roman" w:hAnsi="Arial" w:cs="Arial"/>
          <w:color w:val="444455"/>
          <w:sz w:val="18"/>
          <w:szCs w:val="18"/>
          <w:lang w:eastAsia="ru-RU"/>
        </w:rPr>
      </w:pPr>
    </w:p>
    <w:p w:rsidR="005C49FC" w:rsidRDefault="005C49FC" w:rsidP="005C49FC">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произведен</w:t>
      </w:r>
      <w:r w:rsidR="00DE7C63">
        <w:rPr>
          <w:rFonts w:ascii="Times New Roman" w:eastAsia="Times New Roman" w:hAnsi="Times New Roman" w:cs="Times New Roman"/>
          <w:color w:val="000000"/>
          <w:sz w:val="28"/>
          <w:szCs w:val="28"/>
          <w:bdr w:val="none" w:sz="0" w:space="0" w:color="auto" w:frame="1"/>
          <w:lang w:eastAsia="ru-RU"/>
        </w:rPr>
        <w:t xml:space="preserve"> </w:t>
      </w:r>
      <w:r w:rsidR="00B75AD8" w:rsidRPr="00B75AD8">
        <w:rPr>
          <w:rFonts w:ascii="Times New Roman" w:eastAsia="Times New Roman" w:hAnsi="Times New Roman" w:cs="Times New Roman"/>
          <w:color w:val="000000"/>
          <w:sz w:val="28"/>
          <w:szCs w:val="28"/>
          <w:bdr w:val="none" w:sz="0" w:space="0" w:color="auto" w:frame="1"/>
          <w:lang w:eastAsia="ru-RU"/>
        </w:rPr>
        <w:t>осмотр</w:t>
      </w:r>
      <w:r w:rsidR="00DE7C63">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объекта теплоснабжения</w:t>
      </w:r>
      <w:r w:rsidR="00B75AD8" w:rsidRPr="00B75AD8">
        <w:rPr>
          <w:rFonts w:ascii="Times New Roman" w:eastAsia="Times New Roman" w:hAnsi="Times New Roman" w:cs="Times New Roman"/>
          <w:color w:val="000000"/>
          <w:sz w:val="28"/>
          <w:szCs w:val="28"/>
          <w:bdr w:val="none" w:sz="0" w:space="0" w:color="auto" w:frame="1"/>
          <w:lang w:eastAsia="ru-RU"/>
        </w:rPr>
        <w:t>,</w:t>
      </w:r>
      <w:r w:rsidR="00DE7C63">
        <w:rPr>
          <w:rFonts w:ascii="Times New Roman" w:eastAsia="Times New Roman" w:hAnsi="Times New Roman" w:cs="Times New Roman"/>
          <w:color w:val="000000"/>
          <w:sz w:val="28"/>
          <w:szCs w:val="28"/>
          <w:bdr w:val="none" w:sz="0" w:space="0" w:color="auto" w:frame="1"/>
          <w:lang w:eastAsia="ru-RU"/>
        </w:rPr>
        <w:t xml:space="preserve"> </w:t>
      </w:r>
      <w:r w:rsidR="00B75AD8" w:rsidRPr="00B75AD8">
        <w:rPr>
          <w:rFonts w:ascii="Times New Roman" w:eastAsia="Times New Roman" w:hAnsi="Times New Roman" w:cs="Times New Roman"/>
          <w:color w:val="000000"/>
          <w:sz w:val="28"/>
          <w:szCs w:val="28"/>
          <w:bdr w:val="none" w:sz="0" w:space="0" w:color="auto" w:frame="1"/>
          <w:lang w:eastAsia="ru-RU"/>
        </w:rPr>
        <w:t>имеющего</w:t>
      </w:r>
      <w:r w:rsidR="00DE7C63">
        <w:rPr>
          <w:rFonts w:ascii="Times New Roman" w:eastAsia="Times New Roman" w:hAnsi="Times New Roman" w:cs="Times New Roman"/>
          <w:color w:val="000000"/>
          <w:sz w:val="28"/>
          <w:szCs w:val="28"/>
          <w:bdr w:val="none" w:sz="0" w:space="0" w:color="auto" w:frame="1"/>
          <w:lang w:eastAsia="ru-RU"/>
        </w:rPr>
        <w:t xml:space="preserve"> </w:t>
      </w:r>
      <w:r w:rsidR="00B75AD8" w:rsidRPr="00B75AD8">
        <w:rPr>
          <w:rFonts w:ascii="Times New Roman" w:eastAsia="Times New Roman" w:hAnsi="Times New Roman" w:cs="Times New Roman"/>
          <w:color w:val="000000"/>
          <w:sz w:val="28"/>
          <w:szCs w:val="28"/>
          <w:bdr w:val="none" w:sz="0" w:space="0" w:color="auto" w:frame="1"/>
          <w:lang w:eastAsia="ru-RU"/>
        </w:rPr>
        <w:t>признаки</w:t>
      </w:r>
      <w:r w:rsidR="00DE7C63">
        <w:rPr>
          <w:rFonts w:ascii="Times New Roman" w:eastAsia="Times New Roman" w:hAnsi="Times New Roman" w:cs="Times New Roman"/>
          <w:color w:val="000000"/>
          <w:sz w:val="28"/>
          <w:szCs w:val="28"/>
          <w:bdr w:val="none" w:sz="0" w:space="0" w:color="auto" w:frame="1"/>
          <w:lang w:eastAsia="ru-RU"/>
        </w:rPr>
        <w:t xml:space="preserve"> </w:t>
      </w:r>
      <w:r w:rsidR="00B75AD8" w:rsidRPr="00B75AD8">
        <w:rPr>
          <w:rFonts w:ascii="Times New Roman" w:eastAsia="Times New Roman" w:hAnsi="Times New Roman" w:cs="Times New Roman"/>
          <w:color w:val="000000"/>
          <w:sz w:val="28"/>
          <w:szCs w:val="28"/>
          <w:bdr w:val="none" w:sz="0" w:space="0" w:color="auto" w:frame="1"/>
          <w:lang w:eastAsia="ru-RU"/>
        </w:rPr>
        <w:t>бесхозяйного.</w:t>
      </w:r>
      <w:r w:rsidRPr="005C49FC">
        <w:rPr>
          <w:rFonts w:ascii="Times New Roman" w:eastAsia="Times New Roman" w:hAnsi="Times New Roman" w:cs="Times New Roman"/>
          <w:color w:val="000000"/>
          <w:sz w:val="28"/>
          <w:szCs w:val="28"/>
          <w:bdr w:val="none" w:sz="0" w:space="0" w:color="auto" w:frame="1"/>
          <w:lang w:eastAsia="ru-RU"/>
        </w:rPr>
        <w:t xml:space="preserve"> </w:t>
      </w:r>
    </w:p>
    <w:p w:rsidR="005C49FC" w:rsidRPr="00B75AD8" w:rsidRDefault="005C49FC" w:rsidP="005C49F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Местоположение</w:t>
      </w:r>
      <w:r>
        <w:rPr>
          <w:rFonts w:ascii="Times New Roman" w:eastAsia="Times New Roman" w:hAnsi="Times New Roman" w:cs="Times New Roman"/>
          <w:color w:val="000000"/>
          <w:sz w:val="28"/>
          <w:szCs w:val="28"/>
          <w:bdr w:val="none" w:sz="0" w:space="0" w:color="auto" w:frame="1"/>
          <w:lang w:eastAsia="ru-RU"/>
        </w:rPr>
        <w:t xml:space="preserve"> имущества___</w:t>
      </w:r>
      <w:r w:rsidRPr="00B75AD8">
        <w:rPr>
          <w:rFonts w:ascii="Times New Roman" w:eastAsia="Times New Roman" w:hAnsi="Times New Roman" w:cs="Times New Roman"/>
          <w:color w:val="000000"/>
          <w:sz w:val="28"/>
          <w:szCs w:val="28"/>
          <w:bdr w:val="none" w:sz="0" w:space="0" w:color="auto" w:frame="1"/>
          <w:lang w:eastAsia="ru-RU"/>
        </w:rPr>
        <w:t>_</w:t>
      </w:r>
      <w:r>
        <w:rPr>
          <w:rFonts w:ascii="Times New Roman" w:eastAsia="Times New Roman" w:hAnsi="Times New Roman" w:cs="Times New Roman"/>
          <w:color w:val="000000"/>
          <w:sz w:val="28"/>
          <w:szCs w:val="28"/>
          <w:bdr w:val="none" w:sz="0" w:space="0" w:color="auto" w:frame="1"/>
          <w:lang w:eastAsia="ru-RU"/>
        </w:rPr>
        <w:t>_______</w:t>
      </w:r>
      <w:r w:rsidRPr="00B75AD8">
        <w:rPr>
          <w:rFonts w:ascii="Times New Roman" w:eastAsia="Times New Roman" w:hAnsi="Times New Roman" w:cs="Times New Roman"/>
          <w:color w:val="000000"/>
          <w:sz w:val="28"/>
          <w:szCs w:val="28"/>
          <w:bdr w:val="none" w:sz="0" w:space="0" w:color="auto" w:frame="1"/>
          <w:lang w:eastAsia="ru-RU"/>
        </w:rPr>
        <w:t>_____________________________</w:t>
      </w:r>
    </w:p>
    <w:p w:rsidR="00B75AD8" w:rsidRPr="00B75AD8" w:rsidRDefault="005C49FC" w:rsidP="0002420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Краткая</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характеристика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имущества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______</w:t>
      </w:r>
      <w:r>
        <w:rPr>
          <w:rFonts w:ascii="Times New Roman" w:eastAsia="Times New Roman" w:hAnsi="Times New Roman" w:cs="Times New Roman"/>
          <w:color w:val="000000"/>
          <w:sz w:val="28"/>
          <w:szCs w:val="28"/>
          <w:bdr w:val="none" w:sz="0" w:space="0" w:color="auto" w:frame="1"/>
          <w:lang w:eastAsia="ru-RU"/>
        </w:rPr>
        <w:t>______</w:t>
      </w:r>
      <w:r w:rsidRPr="00B75AD8">
        <w:rPr>
          <w:rFonts w:ascii="Times New Roman" w:eastAsia="Times New Roman" w:hAnsi="Times New Roman" w:cs="Times New Roman"/>
          <w:color w:val="000000"/>
          <w:sz w:val="28"/>
          <w:szCs w:val="28"/>
          <w:bdr w:val="none" w:sz="0" w:space="0" w:color="auto" w:frame="1"/>
          <w:lang w:eastAsia="ru-RU"/>
        </w:rPr>
        <w:t>______________________</w:t>
      </w:r>
    </w:p>
    <w:p w:rsidR="005C49FC" w:rsidRDefault="005C49FC" w:rsidP="0002420C">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C49FC">
        <w:rPr>
          <w:rFonts w:ascii="Times New Roman" w:eastAsia="Times New Roman" w:hAnsi="Times New Roman" w:cs="Times New Roman"/>
          <w:color w:val="000000"/>
          <w:sz w:val="28"/>
          <w:szCs w:val="28"/>
          <w:bdr w:val="none" w:sz="0" w:space="0" w:color="auto" w:frame="1"/>
          <w:lang w:eastAsia="ru-RU"/>
        </w:rPr>
        <w:t>При осмотре установлено, что объект теплоснабжения является /не является</w:t>
      </w:r>
    </w:p>
    <w:p w:rsidR="005C49FC" w:rsidRPr="005C49FC" w:rsidRDefault="005C49FC" w:rsidP="005C49FC">
      <w:pPr>
        <w:shd w:val="clear" w:color="auto" w:fill="FFFFFF"/>
        <w:spacing w:after="0" w:line="240" w:lineRule="auto"/>
        <w:ind w:firstLine="6804"/>
        <w:jc w:val="both"/>
        <w:textAlignment w:val="baseline"/>
        <w:rPr>
          <w:rFonts w:ascii="Times New Roman" w:eastAsia="Times New Roman" w:hAnsi="Times New Roman" w:cs="Times New Roman"/>
          <w:color w:val="000000"/>
          <w:sz w:val="20"/>
          <w:szCs w:val="20"/>
          <w:bdr w:val="none" w:sz="0" w:space="0" w:color="auto" w:frame="1"/>
          <w:lang w:eastAsia="ru-RU"/>
        </w:rPr>
      </w:pPr>
      <w:r w:rsidRPr="005C49FC">
        <w:rPr>
          <w:rFonts w:ascii="Times New Roman" w:eastAsia="Times New Roman" w:hAnsi="Times New Roman" w:cs="Times New Roman"/>
          <w:color w:val="000000"/>
          <w:sz w:val="20"/>
          <w:szCs w:val="20"/>
          <w:bdr w:val="none" w:sz="0" w:space="0" w:color="auto" w:frame="1"/>
          <w:lang w:eastAsia="ru-RU"/>
        </w:rPr>
        <w:t xml:space="preserve">(ненужное зачеркнуть) </w:t>
      </w:r>
    </w:p>
    <w:p w:rsidR="005C49FC" w:rsidRDefault="005C49FC" w:rsidP="0002420C">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C49FC">
        <w:rPr>
          <w:rFonts w:ascii="Times New Roman" w:eastAsia="Times New Roman" w:hAnsi="Times New Roman" w:cs="Times New Roman"/>
          <w:color w:val="000000"/>
          <w:sz w:val="28"/>
          <w:szCs w:val="28"/>
          <w:bdr w:val="none" w:sz="0" w:space="0" w:color="auto" w:frame="1"/>
          <w:lang w:eastAsia="ru-RU"/>
        </w:rPr>
        <w:t>бесхозяйным, а также</w:t>
      </w:r>
      <w:r>
        <w:rPr>
          <w:rFonts w:ascii="Times New Roman" w:eastAsia="Times New Roman" w:hAnsi="Times New Roman" w:cs="Times New Roman"/>
          <w:color w:val="000000"/>
          <w:sz w:val="28"/>
          <w:szCs w:val="28"/>
          <w:bdr w:val="none" w:sz="0" w:space="0" w:color="auto" w:frame="1"/>
          <w:lang w:eastAsia="ru-RU"/>
        </w:rPr>
        <w:t xml:space="preserve"> ______________________________________________</w:t>
      </w:r>
    </w:p>
    <w:p w:rsidR="00032516" w:rsidRDefault="00032516" w:rsidP="00B75AD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B75AD8" w:rsidRPr="00B75AD8" w:rsidRDefault="00DE7C63" w:rsidP="00B75AD8">
      <w:pPr>
        <w:shd w:val="clear" w:color="auto" w:fill="FFFFFF"/>
        <w:spacing w:after="0" w:line="240" w:lineRule="auto"/>
        <w:jc w:val="both"/>
        <w:textAlignment w:val="baseline"/>
        <w:rPr>
          <w:rFonts w:ascii="Arial" w:eastAsia="Times New Roman" w:hAnsi="Arial" w:cs="Arial"/>
          <w:color w:val="444455"/>
          <w:sz w:val="18"/>
          <w:szCs w:val="18"/>
          <w:lang w:eastAsia="ru-RU"/>
        </w:rPr>
      </w:pPr>
      <w:r>
        <w:rPr>
          <w:rFonts w:ascii="Times New Roman" w:eastAsia="Times New Roman" w:hAnsi="Times New Roman" w:cs="Times New Roman"/>
          <w:color w:val="000000"/>
          <w:sz w:val="28"/>
          <w:szCs w:val="28"/>
          <w:bdr w:val="none" w:sz="0" w:space="0" w:color="auto" w:frame="1"/>
          <w:lang w:eastAsia="ru-RU"/>
        </w:rPr>
        <w:t>Подписи</w:t>
      </w:r>
      <w:r w:rsidR="005C49FC">
        <w:rPr>
          <w:rFonts w:ascii="Times New Roman" w:eastAsia="Times New Roman" w:hAnsi="Times New Roman" w:cs="Times New Roman"/>
          <w:color w:val="000000"/>
          <w:sz w:val="28"/>
          <w:szCs w:val="28"/>
          <w:bdr w:val="none" w:sz="0" w:space="0" w:color="auto" w:frame="1"/>
          <w:lang w:eastAsia="ru-RU"/>
        </w:rPr>
        <w:t xml:space="preserve"> лиц, участвующих в осмотре</w:t>
      </w:r>
    </w:p>
    <w:p w:rsidR="00B75AD8" w:rsidRPr="00B75AD8" w:rsidRDefault="00B75AD8" w:rsidP="00B75AD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___________________________________________ (расшифровка</w:t>
      </w:r>
      <w:r w:rsidR="00DE7C63">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подписи)</w:t>
      </w:r>
    </w:p>
    <w:p w:rsidR="00B75AD8" w:rsidRPr="00B75AD8" w:rsidRDefault="00B75AD8" w:rsidP="00B75AD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___________________________________________</w:t>
      </w:r>
      <w:r w:rsidR="00DE7C63">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(расшифровка</w:t>
      </w:r>
      <w:r w:rsidR="00DE7C63">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подписи)</w:t>
      </w:r>
    </w:p>
    <w:p w:rsidR="00B75AD8" w:rsidRDefault="00B75AD8" w:rsidP="00B75AD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w:t>
      </w:r>
      <w:r w:rsidR="00DE7C63">
        <w:rPr>
          <w:rFonts w:ascii="Times New Roman" w:eastAsia="Times New Roman" w:hAnsi="Times New Roman" w:cs="Times New Roman"/>
          <w:color w:val="000000"/>
          <w:sz w:val="28"/>
          <w:szCs w:val="28"/>
          <w:bdr w:val="none" w:sz="0" w:space="0" w:color="auto" w:frame="1"/>
          <w:lang w:eastAsia="ru-RU"/>
        </w:rPr>
        <w:t xml:space="preserve">___________________________ </w:t>
      </w:r>
      <w:r w:rsidRPr="00B75AD8">
        <w:rPr>
          <w:rFonts w:ascii="Times New Roman" w:eastAsia="Times New Roman" w:hAnsi="Times New Roman" w:cs="Times New Roman"/>
          <w:color w:val="000000"/>
          <w:sz w:val="28"/>
          <w:szCs w:val="28"/>
          <w:bdr w:val="none" w:sz="0" w:space="0" w:color="auto" w:frame="1"/>
          <w:lang w:eastAsia="ru-RU"/>
        </w:rPr>
        <w:t>(</w:t>
      </w:r>
      <w:r w:rsidR="00DE7C63">
        <w:rPr>
          <w:rFonts w:ascii="Times New Roman" w:eastAsia="Times New Roman" w:hAnsi="Times New Roman" w:cs="Times New Roman"/>
          <w:color w:val="000000"/>
          <w:sz w:val="28"/>
          <w:szCs w:val="28"/>
          <w:bdr w:val="none" w:sz="0" w:space="0" w:color="auto" w:frame="1"/>
          <w:lang w:eastAsia="ru-RU"/>
        </w:rPr>
        <w:t xml:space="preserve">расшифровка </w:t>
      </w:r>
      <w:r w:rsidRPr="00B75AD8">
        <w:rPr>
          <w:rFonts w:ascii="Times New Roman" w:eastAsia="Times New Roman" w:hAnsi="Times New Roman" w:cs="Times New Roman"/>
          <w:color w:val="000000"/>
          <w:sz w:val="28"/>
          <w:szCs w:val="28"/>
          <w:bdr w:val="none" w:sz="0" w:space="0" w:color="auto" w:frame="1"/>
          <w:lang w:eastAsia="ru-RU"/>
        </w:rPr>
        <w:t>подписи)</w:t>
      </w:r>
    </w:p>
    <w:p w:rsidR="006A69C9" w:rsidRDefault="006A69C9">
      <w:pPr>
        <w:rPr>
          <w:rFonts w:ascii="Times New Roman" w:eastAsia="Times New Roman" w:hAnsi="Times New Roman" w:cs="Times New Roman"/>
          <w:color w:val="000000"/>
          <w:sz w:val="24"/>
          <w:szCs w:val="28"/>
          <w:bdr w:val="none" w:sz="0" w:space="0" w:color="auto" w:frame="1"/>
          <w:lang w:eastAsia="ru-RU"/>
        </w:rPr>
      </w:pPr>
      <w:r>
        <w:rPr>
          <w:rFonts w:ascii="Times New Roman" w:eastAsia="Times New Roman" w:hAnsi="Times New Roman" w:cs="Times New Roman"/>
          <w:color w:val="000000"/>
          <w:sz w:val="24"/>
          <w:szCs w:val="28"/>
          <w:bdr w:val="none" w:sz="0" w:space="0" w:color="auto" w:frame="1"/>
          <w:lang w:eastAsia="ru-RU"/>
        </w:rPr>
        <w:br w:type="page"/>
      </w:r>
    </w:p>
    <w:p w:rsidR="006A69C9" w:rsidRPr="0002420C" w:rsidRDefault="006A69C9" w:rsidP="006A69C9">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p>
    <w:p w:rsidR="006A69C9" w:rsidRPr="004B53B4" w:rsidRDefault="006A69C9" w:rsidP="006A69C9">
      <w:pPr>
        <w:jc w:val="right"/>
        <w:rPr>
          <w:rFonts w:ascii="Times New Roman" w:eastAsia="Times New Roman" w:hAnsi="Times New Roman" w:cs="Times New Roman"/>
          <w:color w:val="000000"/>
          <w:sz w:val="24"/>
          <w:szCs w:val="28"/>
          <w:bdr w:val="none" w:sz="0" w:space="0" w:color="auto" w:frame="1"/>
          <w:lang w:eastAsia="ru-RU"/>
        </w:rPr>
      </w:pPr>
      <w:r w:rsidRPr="004B53B4">
        <w:rPr>
          <w:rFonts w:ascii="Times New Roman" w:eastAsia="Times New Roman" w:hAnsi="Times New Roman" w:cs="Times New Roman"/>
          <w:color w:val="000000"/>
          <w:sz w:val="24"/>
          <w:szCs w:val="28"/>
          <w:bdr w:val="none" w:sz="0" w:space="0" w:color="auto" w:frame="1"/>
          <w:lang w:eastAsia="ru-RU"/>
        </w:rPr>
        <w:t xml:space="preserve">Приложение </w:t>
      </w:r>
      <w:r>
        <w:rPr>
          <w:rFonts w:ascii="Times New Roman" w:eastAsia="Times New Roman" w:hAnsi="Times New Roman" w:cs="Times New Roman"/>
          <w:color w:val="000000"/>
          <w:sz w:val="24"/>
          <w:szCs w:val="28"/>
          <w:bdr w:val="none" w:sz="0" w:space="0" w:color="auto" w:frame="1"/>
          <w:lang w:eastAsia="ru-RU"/>
        </w:rPr>
        <w:t>4</w:t>
      </w:r>
      <w:r w:rsidRPr="004B53B4">
        <w:rPr>
          <w:rFonts w:ascii="Times New Roman" w:eastAsia="Times New Roman" w:hAnsi="Times New Roman" w:cs="Times New Roman"/>
          <w:color w:val="000000"/>
          <w:sz w:val="24"/>
          <w:szCs w:val="28"/>
          <w:bdr w:val="none" w:sz="0" w:space="0" w:color="auto" w:frame="1"/>
          <w:lang w:eastAsia="ru-RU"/>
        </w:rPr>
        <w:t xml:space="preserve"> к Положению</w:t>
      </w:r>
    </w:p>
    <w:p w:rsidR="006A69C9" w:rsidRDefault="006A69C9" w:rsidP="006A69C9">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r w:rsidRPr="0002420C">
        <w:rPr>
          <w:rFonts w:ascii="Times New Roman" w:eastAsia="Times New Roman" w:hAnsi="Times New Roman" w:cs="Times New Roman"/>
          <w:color w:val="000000"/>
          <w:sz w:val="24"/>
          <w:szCs w:val="28"/>
          <w:bdr w:val="none" w:sz="0" w:space="0" w:color="auto" w:frame="1"/>
          <w:lang w:eastAsia="ru-RU"/>
        </w:rPr>
        <w:t xml:space="preserve">Форма акта выявления </w:t>
      </w:r>
    </w:p>
    <w:p w:rsidR="006A69C9" w:rsidRPr="0002420C" w:rsidRDefault="006A69C9" w:rsidP="006A69C9">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r w:rsidRPr="0002420C">
        <w:rPr>
          <w:rFonts w:ascii="Times New Roman" w:eastAsia="Times New Roman" w:hAnsi="Times New Roman" w:cs="Times New Roman"/>
          <w:color w:val="000000"/>
          <w:sz w:val="24"/>
          <w:szCs w:val="28"/>
          <w:bdr w:val="none" w:sz="0" w:space="0" w:color="auto" w:frame="1"/>
          <w:lang w:eastAsia="ru-RU"/>
        </w:rPr>
        <w:t xml:space="preserve">бесхозяйного объекта </w:t>
      </w:r>
      <w:r>
        <w:rPr>
          <w:rFonts w:ascii="Times New Roman" w:eastAsia="Times New Roman" w:hAnsi="Times New Roman" w:cs="Times New Roman"/>
          <w:color w:val="000000"/>
          <w:sz w:val="24"/>
          <w:szCs w:val="28"/>
          <w:bdr w:val="none" w:sz="0" w:space="0" w:color="auto" w:frame="1"/>
          <w:lang w:eastAsia="ru-RU"/>
        </w:rPr>
        <w:t>энерго</w:t>
      </w:r>
      <w:r w:rsidRPr="0002420C">
        <w:rPr>
          <w:rFonts w:ascii="Times New Roman" w:eastAsia="Times New Roman" w:hAnsi="Times New Roman" w:cs="Times New Roman"/>
          <w:color w:val="000000"/>
          <w:sz w:val="24"/>
          <w:szCs w:val="28"/>
          <w:bdr w:val="none" w:sz="0" w:space="0" w:color="auto" w:frame="1"/>
          <w:lang w:eastAsia="ru-RU"/>
        </w:rPr>
        <w:t>снабжения</w:t>
      </w:r>
    </w:p>
    <w:p w:rsidR="006A69C9" w:rsidRDefault="006A69C9" w:rsidP="006A69C9">
      <w:pPr>
        <w:shd w:val="clear" w:color="auto" w:fill="FFFFFF"/>
        <w:spacing w:after="0" w:line="240" w:lineRule="auto"/>
        <w:ind w:firstLine="567"/>
        <w:jc w:val="right"/>
        <w:textAlignment w:val="baseline"/>
        <w:rPr>
          <w:rFonts w:ascii="Times New Roman" w:eastAsia="Times New Roman" w:hAnsi="Times New Roman" w:cs="Times New Roman"/>
          <w:color w:val="000000"/>
          <w:sz w:val="28"/>
          <w:szCs w:val="28"/>
          <w:bdr w:val="none" w:sz="0" w:space="0" w:color="auto" w:frame="1"/>
          <w:lang w:eastAsia="ru-RU"/>
        </w:rPr>
      </w:pP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02420C">
        <w:rPr>
          <w:rFonts w:ascii="Times New Roman" w:eastAsia="Times New Roman" w:hAnsi="Times New Roman" w:cs="Times New Roman"/>
          <w:sz w:val="28"/>
          <w:szCs w:val="28"/>
          <w:bdr w:val="none" w:sz="0" w:space="0" w:color="auto" w:frame="1"/>
          <w:lang w:eastAsia="ru-RU"/>
        </w:rPr>
        <w:t xml:space="preserve">АКТ </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в</w:t>
      </w:r>
      <w:r w:rsidRPr="00B75AD8">
        <w:rPr>
          <w:rFonts w:ascii="Times New Roman" w:eastAsia="Times New Roman" w:hAnsi="Times New Roman" w:cs="Times New Roman"/>
          <w:color w:val="000000"/>
          <w:sz w:val="28"/>
          <w:szCs w:val="28"/>
          <w:bdr w:val="none" w:sz="0" w:space="0" w:color="auto" w:frame="1"/>
          <w:lang w:eastAsia="ru-RU"/>
        </w:rPr>
        <w:t>ыявления</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бесхозяйного</w:t>
      </w:r>
      <w:r w:rsidR="00B12870">
        <w:rPr>
          <w:rFonts w:ascii="Times New Roman" w:eastAsia="Times New Roman" w:hAnsi="Times New Roman" w:cs="Times New Roman"/>
          <w:color w:val="000000"/>
          <w:sz w:val="28"/>
          <w:szCs w:val="28"/>
          <w:bdr w:val="none" w:sz="0" w:space="0" w:color="auto" w:frame="1"/>
          <w:lang w:eastAsia="ru-RU"/>
        </w:rPr>
        <w:t xml:space="preserve"> объекта электросетевого хозяйства</w:t>
      </w:r>
      <w:r>
        <w:rPr>
          <w:rFonts w:ascii="Times New Roman" w:eastAsia="Times New Roman" w:hAnsi="Times New Roman" w:cs="Times New Roman"/>
          <w:color w:val="000000"/>
          <w:sz w:val="28"/>
          <w:szCs w:val="28"/>
          <w:bdr w:val="none" w:sz="0" w:space="0" w:color="auto" w:frame="1"/>
          <w:lang w:eastAsia="ru-RU"/>
        </w:rPr>
        <w:t xml:space="preserve"> </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B75AD8">
        <w:rPr>
          <w:rFonts w:ascii="Times New Roman" w:eastAsia="Times New Roman" w:hAnsi="Times New Roman" w:cs="Times New Roman"/>
          <w:color w:val="000000"/>
          <w:sz w:val="28"/>
          <w:szCs w:val="28"/>
          <w:bdr w:val="none" w:sz="0" w:space="0" w:color="auto" w:frame="1"/>
          <w:lang w:eastAsia="ru-RU"/>
        </w:rPr>
        <w:t>на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территории</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муниципального</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образования</w:t>
      </w:r>
      <w:r>
        <w:rPr>
          <w:rFonts w:ascii="Times New Roman" w:eastAsia="Times New Roman" w:hAnsi="Times New Roman" w:cs="Times New Roman"/>
          <w:color w:val="000000"/>
          <w:sz w:val="28"/>
          <w:szCs w:val="28"/>
          <w:bdr w:val="none" w:sz="0" w:space="0" w:color="auto" w:frame="1"/>
          <w:lang w:eastAsia="ru-RU"/>
        </w:rPr>
        <w:t xml:space="preserve"> </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1D79E9">
        <w:rPr>
          <w:rFonts w:ascii="Times New Roman" w:eastAsia="Times New Roman" w:hAnsi="Times New Roman" w:cs="Times New Roman"/>
          <w:sz w:val="28"/>
          <w:szCs w:val="28"/>
          <w:bdr w:val="none" w:sz="0" w:space="0" w:color="auto" w:frame="1"/>
          <w:lang w:eastAsia="ru-RU"/>
        </w:rPr>
        <w:t>Вознесенское</w:t>
      </w:r>
      <w:r w:rsidRPr="00485186">
        <w:rPr>
          <w:rFonts w:ascii="Times New Roman" w:eastAsia="Times New Roman" w:hAnsi="Times New Roman" w:cs="Times New Roman"/>
          <w:sz w:val="28"/>
          <w:szCs w:val="28"/>
          <w:bdr w:val="none" w:sz="0" w:space="0" w:color="auto" w:frame="1"/>
          <w:lang w:eastAsia="ru-RU"/>
        </w:rPr>
        <w:t xml:space="preserve"> городское поселение </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sidRPr="00485186">
        <w:rPr>
          <w:rFonts w:ascii="Times New Roman" w:eastAsia="Times New Roman" w:hAnsi="Times New Roman" w:cs="Times New Roman"/>
          <w:sz w:val="28"/>
          <w:szCs w:val="28"/>
          <w:bdr w:val="none" w:sz="0" w:space="0" w:color="auto" w:frame="1"/>
          <w:lang w:eastAsia="ru-RU"/>
        </w:rPr>
        <w:t xml:space="preserve">Подпорожского муниципального района </w:t>
      </w:r>
    </w:p>
    <w:p w:rsidR="006A69C9" w:rsidRPr="00B75AD8" w:rsidRDefault="006A69C9" w:rsidP="006A69C9">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485186">
        <w:rPr>
          <w:rFonts w:ascii="Times New Roman" w:eastAsia="Times New Roman" w:hAnsi="Times New Roman" w:cs="Times New Roman"/>
          <w:sz w:val="28"/>
          <w:szCs w:val="28"/>
          <w:bdr w:val="none" w:sz="0" w:space="0" w:color="auto" w:frame="1"/>
          <w:lang w:eastAsia="ru-RU"/>
        </w:rPr>
        <w:t>Ленинградской области</w:t>
      </w:r>
      <w:r>
        <w:rPr>
          <w:rFonts w:ascii="Times New Roman" w:eastAsia="Times New Roman" w:hAnsi="Times New Roman" w:cs="Times New Roman"/>
          <w:sz w:val="28"/>
          <w:szCs w:val="28"/>
          <w:bdr w:val="none" w:sz="0" w:space="0" w:color="auto" w:frame="1"/>
          <w:lang w:eastAsia="ru-RU"/>
        </w:rPr>
        <w:t>»</w:t>
      </w:r>
    </w:p>
    <w:p w:rsidR="006A69C9" w:rsidRPr="00B75AD8" w:rsidRDefault="006A69C9" w:rsidP="006A69C9">
      <w:pPr>
        <w:shd w:val="clear" w:color="auto" w:fill="FFFFFF"/>
        <w:spacing w:after="0" w:line="240" w:lineRule="auto"/>
        <w:jc w:val="center"/>
        <w:textAlignment w:val="baseline"/>
        <w:rPr>
          <w:rFonts w:ascii="Arial" w:eastAsia="Times New Roman" w:hAnsi="Arial" w:cs="Arial"/>
          <w:color w:val="444455"/>
          <w:sz w:val="18"/>
          <w:szCs w:val="18"/>
          <w:lang w:eastAsia="ru-RU"/>
        </w:rPr>
      </w:pPr>
    </w:p>
    <w:p w:rsidR="006A69C9" w:rsidRDefault="006A69C9" w:rsidP="006A69C9">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bdr w:val="none" w:sz="0" w:space="0" w:color="auto" w:frame="1"/>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69C9" w:rsidTr="00F75DDF">
        <w:tc>
          <w:tcPr>
            <w:tcW w:w="4530" w:type="dxa"/>
          </w:tcPr>
          <w:p w:rsidR="006A69C9" w:rsidRDefault="006A69C9" w:rsidP="00F75DDF">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Место составления</w:t>
            </w:r>
          </w:p>
        </w:tc>
        <w:tc>
          <w:tcPr>
            <w:tcW w:w="4531" w:type="dxa"/>
          </w:tcPr>
          <w:p w:rsidR="006A69C9" w:rsidRDefault="006A69C9" w:rsidP="00F75DDF">
            <w:pPr>
              <w:jc w:val="righ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Дата составления</w:t>
            </w:r>
          </w:p>
        </w:tc>
      </w:tr>
    </w:tbl>
    <w:p w:rsidR="006A69C9" w:rsidRDefault="006A69C9" w:rsidP="006A69C9">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bdr w:val="none" w:sz="0" w:space="0" w:color="auto" w:frame="1"/>
          <w:lang w:eastAsia="ru-RU"/>
        </w:rPr>
      </w:pP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6A69C9" w:rsidRPr="00D82A04" w:rsidRDefault="006A69C9" w:rsidP="006A69C9">
      <w:pPr>
        <w:pStyle w:val="Bodytext20"/>
        <w:shd w:val="clear" w:color="auto" w:fill="auto"/>
        <w:tabs>
          <w:tab w:val="left" w:leader="underscore" w:pos="4322"/>
        </w:tabs>
        <w:spacing w:after="93" w:line="240" w:lineRule="auto"/>
        <w:ind w:firstLine="851"/>
        <w:rPr>
          <w:color w:val="000000"/>
          <w:sz w:val="28"/>
          <w:szCs w:val="28"/>
          <w:lang w:eastAsia="ru-RU" w:bidi="ru-RU"/>
        </w:rPr>
      </w:pPr>
      <w:r w:rsidRPr="00D82A04">
        <w:rPr>
          <w:color w:val="000000"/>
          <w:sz w:val="28"/>
          <w:szCs w:val="28"/>
          <w:lang w:eastAsia="ru-RU" w:bidi="ru-RU"/>
        </w:rPr>
        <w:t>Настоящий акт составлен_________</w:t>
      </w:r>
      <w:r>
        <w:rPr>
          <w:color w:val="000000"/>
          <w:sz w:val="28"/>
          <w:szCs w:val="28"/>
          <w:lang w:eastAsia="ru-RU" w:bidi="ru-RU"/>
        </w:rPr>
        <w:t>_</w:t>
      </w:r>
      <w:r w:rsidRPr="00D82A04">
        <w:rPr>
          <w:color w:val="000000"/>
          <w:sz w:val="28"/>
          <w:szCs w:val="28"/>
          <w:lang w:eastAsia="ru-RU" w:bidi="ru-RU"/>
        </w:rPr>
        <w:t>____________</w:t>
      </w:r>
      <w:r>
        <w:rPr>
          <w:color w:val="000000"/>
          <w:sz w:val="28"/>
          <w:szCs w:val="28"/>
          <w:lang w:eastAsia="ru-RU" w:bidi="ru-RU"/>
        </w:rPr>
        <w:t>______________</w:t>
      </w:r>
      <w:r w:rsidRPr="00D82A04">
        <w:rPr>
          <w:color w:val="000000"/>
          <w:sz w:val="28"/>
          <w:szCs w:val="28"/>
          <w:lang w:eastAsia="ru-RU" w:bidi="ru-RU"/>
        </w:rPr>
        <w:t>____________________</w:t>
      </w:r>
    </w:p>
    <w:p w:rsidR="006A69C9" w:rsidRPr="00D82A04" w:rsidRDefault="006A69C9" w:rsidP="006A69C9">
      <w:pPr>
        <w:pStyle w:val="Bodytext20"/>
        <w:shd w:val="clear" w:color="auto" w:fill="auto"/>
        <w:tabs>
          <w:tab w:val="left" w:leader="underscore" w:pos="4322"/>
        </w:tabs>
        <w:spacing w:after="93" w:line="240" w:lineRule="auto"/>
        <w:rPr>
          <w:sz w:val="28"/>
          <w:szCs w:val="28"/>
        </w:rPr>
      </w:pPr>
      <w:r w:rsidRPr="00D82A04">
        <w:rPr>
          <w:color w:val="000000"/>
          <w:sz w:val="28"/>
          <w:szCs w:val="28"/>
          <w:lang w:eastAsia="ru-RU" w:bidi="ru-RU"/>
        </w:rPr>
        <w:t>__________________________________</w:t>
      </w:r>
      <w:r>
        <w:rPr>
          <w:color w:val="000000"/>
          <w:sz w:val="28"/>
          <w:szCs w:val="28"/>
          <w:lang w:eastAsia="ru-RU" w:bidi="ru-RU"/>
        </w:rPr>
        <w:t>______________________________</w:t>
      </w:r>
    </w:p>
    <w:p w:rsidR="006A69C9" w:rsidRPr="006A69C9" w:rsidRDefault="006A69C9" w:rsidP="006A69C9">
      <w:pPr>
        <w:pStyle w:val="Bodytext30"/>
        <w:shd w:val="clear" w:color="auto" w:fill="auto"/>
        <w:spacing w:line="240" w:lineRule="auto"/>
        <w:ind w:left="1920"/>
        <w:rPr>
          <w:color w:val="000000"/>
          <w:sz w:val="22"/>
          <w:szCs w:val="22"/>
          <w:lang w:eastAsia="ru-RU" w:bidi="ru-RU"/>
        </w:rPr>
      </w:pPr>
      <w:r w:rsidRPr="006A69C9">
        <w:rPr>
          <w:color w:val="000000"/>
          <w:sz w:val="22"/>
          <w:szCs w:val="22"/>
          <w:lang w:eastAsia="ru-RU" w:bidi="ru-RU"/>
        </w:rPr>
        <w:t>(ФИО, должность)</w:t>
      </w:r>
    </w:p>
    <w:p w:rsidR="006A69C9" w:rsidRPr="00D82A04" w:rsidRDefault="006A69C9" w:rsidP="006A69C9">
      <w:pPr>
        <w:pStyle w:val="Bodytext20"/>
        <w:shd w:val="clear" w:color="auto" w:fill="auto"/>
        <w:tabs>
          <w:tab w:val="left" w:leader="underscore" w:pos="4322"/>
        </w:tabs>
        <w:spacing w:after="97" w:line="240" w:lineRule="auto"/>
        <w:rPr>
          <w:sz w:val="28"/>
          <w:szCs w:val="28"/>
        </w:rPr>
      </w:pPr>
      <w:r w:rsidRPr="00D82A04">
        <w:rPr>
          <w:color w:val="000000"/>
          <w:sz w:val="28"/>
          <w:szCs w:val="28"/>
          <w:lang w:eastAsia="ru-RU" w:bidi="ru-RU"/>
        </w:rPr>
        <w:t>с участием_______________________________________________________</w:t>
      </w:r>
    </w:p>
    <w:p w:rsidR="006A69C9" w:rsidRPr="00D82A04" w:rsidRDefault="006A69C9" w:rsidP="006A69C9">
      <w:pPr>
        <w:pStyle w:val="Bodytext30"/>
        <w:shd w:val="clear" w:color="auto" w:fill="auto"/>
        <w:spacing w:after="93" w:line="240" w:lineRule="auto"/>
        <w:jc w:val="right"/>
        <w:rPr>
          <w:sz w:val="28"/>
          <w:szCs w:val="28"/>
        </w:rPr>
      </w:pPr>
      <w:r w:rsidRPr="00D82A04">
        <w:rPr>
          <w:color w:val="000000"/>
          <w:sz w:val="28"/>
          <w:szCs w:val="28"/>
          <w:lang w:eastAsia="ru-RU" w:bidi="ru-RU"/>
        </w:rPr>
        <w:t>(</w:t>
      </w:r>
      <w:r w:rsidRPr="00D82A04">
        <w:rPr>
          <w:color w:val="000000"/>
          <w:sz w:val="22"/>
          <w:szCs w:val="22"/>
          <w:lang w:eastAsia="ru-RU" w:bidi="ru-RU"/>
        </w:rPr>
        <w:t>ФИО, должность лиц, участвующих в осмотре; специалистов, привлеченных к осмотру</w:t>
      </w:r>
      <w:r w:rsidRPr="00D82A04">
        <w:rPr>
          <w:color w:val="000000"/>
          <w:sz w:val="28"/>
          <w:szCs w:val="28"/>
          <w:lang w:eastAsia="ru-RU" w:bidi="ru-RU"/>
        </w:rPr>
        <w:t>)</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произведен </w:t>
      </w:r>
      <w:r w:rsidRPr="00B75AD8">
        <w:rPr>
          <w:rFonts w:ascii="Times New Roman" w:eastAsia="Times New Roman" w:hAnsi="Times New Roman" w:cs="Times New Roman"/>
          <w:color w:val="000000"/>
          <w:sz w:val="28"/>
          <w:szCs w:val="28"/>
          <w:bdr w:val="none" w:sz="0" w:space="0" w:color="auto" w:frame="1"/>
          <w:lang w:eastAsia="ru-RU"/>
        </w:rPr>
        <w:t>осмотр</w:t>
      </w:r>
      <w:r>
        <w:rPr>
          <w:rFonts w:ascii="Times New Roman" w:eastAsia="Times New Roman" w:hAnsi="Times New Roman" w:cs="Times New Roman"/>
          <w:color w:val="000000"/>
          <w:sz w:val="28"/>
          <w:szCs w:val="28"/>
          <w:bdr w:val="none" w:sz="0" w:space="0" w:color="auto" w:frame="1"/>
          <w:lang w:eastAsia="ru-RU"/>
        </w:rPr>
        <w:t xml:space="preserve"> объекта </w:t>
      </w:r>
      <w:r w:rsidR="00B12870">
        <w:rPr>
          <w:rFonts w:ascii="Times New Roman" w:eastAsia="Times New Roman" w:hAnsi="Times New Roman" w:cs="Times New Roman"/>
          <w:color w:val="000000"/>
          <w:sz w:val="28"/>
          <w:szCs w:val="28"/>
          <w:bdr w:val="none" w:sz="0" w:space="0" w:color="auto" w:frame="1"/>
          <w:lang w:eastAsia="ru-RU"/>
        </w:rPr>
        <w:t>электросетевого хозяйства</w:t>
      </w:r>
      <w:r w:rsidRPr="00B75AD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имеющего</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признаки</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бесхозяйного.</w:t>
      </w:r>
      <w:r w:rsidRPr="005C49FC">
        <w:rPr>
          <w:rFonts w:ascii="Times New Roman" w:eastAsia="Times New Roman" w:hAnsi="Times New Roman" w:cs="Times New Roman"/>
          <w:color w:val="000000"/>
          <w:sz w:val="28"/>
          <w:szCs w:val="28"/>
          <w:bdr w:val="none" w:sz="0" w:space="0" w:color="auto" w:frame="1"/>
          <w:lang w:eastAsia="ru-RU"/>
        </w:rPr>
        <w:t xml:space="preserve"> </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Местоположение</w:t>
      </w:r>
      <w:r>
        <w:rPr>
          <w:rFonts w:ascii="Times New Roman" w:eastAsia="Times New Roman" w:hAnsi="Times New Roman" w:cs="Times New Roman"/>
          <w:color w:val="000000"/>
          <w:sz w:val="28"/>
          <w:szCs w:val="28"/>
          <w:bdr w:val="none" w:sz="0" w:space="0" w:color="auto" w:frame="1"/>
          <w:lang w:eastAsia="ru-RU"/>
        </w:rPr>
        <w:t xml:space="preserve"> имущества___</w:t>
      </w:r>
      <w:r w:rsidRPr="00B75AD8">
        <w:rPr>
          <w:rFonts w:ascii="Times New Roman" w:eastAsia="Times New Roman" w:hAnsi="Times New Roman" w:cs="Times New Roman"/>
          <w:color w:val="000000"/>
          <w:sz w:val="28"/>
          <w:szCs w:val="28"/>
          <w:bdr w:val="none" w:sz="0" w:space="0" w:color="auto" w:frame="1"/>
          <w:lang w:eastAsia="ru-RU"/>
        </w:rPr>
        <w:t>_</w:t>
      </w:r>
      <w:r>
        <w:rPr>
          <w:rFonts w:ascii="Times New Roman" w:eastAsia="Times New Roman" w:hAnsi="Times New Roman" w:cs="Times New Roman"/>
          <w:color w:val="000000"/>
          <w:sz w:val="28"/>
          <w:szCs w:val="28"/>
          <w:bdr w:val="none" w:sz="0" w:space="0" w:color="auto" w:frame="1"/>
          <w:lang w:eastAsia="ru-RU"/>
        </w:rPr>
        <w:t>_______</w:t>
      </w:r>
      <w:r w:rsidRPr="00B75AD8">
        <w:rPr>
          <w:rFonts w:ascii="Times New Roman" w:eastAsia="Times New Roman" w:hAnsi="Times New Roman" w:cs="Times New Roman"/>
          <w:color w:val="000000"/>
          <w:sz w:val="28"/>
          <w:szCs w:val="28"/>
          <w:bdr w:val="none" w:sz="0" w:space="0" w:color="auto" w:frame="1"/>
          <w:lang w:eastAsia="ru-RU"/>
        </w:rPr>
        <w:t>_____________________________</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Краткая</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характеристика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имущества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______</w:t>
      </w:r>
      <w:r>
        <w:rPr>
          <w:rFonts w:ascii="Times New Roman" w:eastAsia="Times New Roman" w:hAnsi="Times New Roman" w:cs="Times New Roman"/>
          <w:color w:val="000000"/>
          <w:sz w:val="28"/>
          <w:szCs w:val="28"/>
          <w:bdr w:val="none" w:sz="0" w:space="0" w:color="auto" w:frame="1"/>
          <w:lang w:eastAsia="ru-RU"/>
        </w:rPr>
        <w:t>______</w:t>
      </w:r>
      <w:r w:rsidRPr="00B75AD8">
        <w:rPr>
          <w:rFonts w:ascii="Times New Roman" w:eastAsia="Times New Roman" w:hAnsi="Times New Roman" w:cs="Times New Roman"/>
          <w:color w:val="000000"/>
          <w:sz w:val="28"/>
          <w:szCs w:val="28"/>
          <w:bdr w:val="none" w:sz="0" w:space="0" w:color="auto" w:frame="1"/>
          <w:lang w:eastAsia="ru-RU"/>
        </w:rPr>
        <w:t>______________________</w:t>
      </w:r>
    </w:p>
    <w:p w:rsidR="006A69C9" w:rsidRDefault="006A69C9" w:rsidP="006A69C9">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5C49FC">
        <w:rPr>
          <w:rFonts w:ascii="Times New Roman" w:eastAsia="Times New Roman" w:hAnsi="Times New Roman" w:cs="Times New Roman"/>
          <w:color w:val="000000"/>
          <w:sz w:val="28"/>
          <w:szCs w:val="28"/>
          <w:bdr w:val="none" w:sz="0" w:space="0" w:color="auto" w:frame="1"/>
          <w:lang w:eastAsia="ru-RU"/>
        </w:rPr>
        <w:t xml:space="preserve">При осмотре установлено, что объект </w:t>
      </w:r>
      <w:r>
        <w:rPr>
          <w:rFonts w:ascii="Times New Roman" w:eastAsia="Times New Roman" w:hAnsi="Times New Roman" w:cs="Times New Roman"/>
          <w:color w:val="000000"/>
          <w:sz w:val="28"/>
          <w:szCs w:val="28"/>
          <w:bdr w:val="none" w:sz="0" w:space="0" w:color="auto" w:frame="1"/>
          <w:lang w:eastAsia="ru-RU"/>
        </w:rPr>
        <w:t>э</w:t>
      </w:r>
      <w:r w:rsidR="00B12870">
        <w:rPr>
          <w:rFonts w:ascii="Times New Roman" w:eastAsia="Times New Roman" w:hAnsi="Times New Roman" w:cs="Times New Roman"/>
          <w:color w:val="000000"/>
          <w:sz w:val="28"/>
          <w:szCs w:val="28"/>
          <w:bdr w:val="none" w:sz="0" w:space="0" w:color="auto" w:frame="1"/>
          <w:lang w:eastAsia="ru-RU"/>
        </w:rPr>
        <w:t>лектросетевого хозяйства</w:t>
      </w:r>
      <w:r w:rsidRPr="005C49FC">
        <w:rPr>
          <w:rFonts w:ascii="Times New Roman" w:eastAsia="Times New Roman" w:hAnsi="Times New Roman" w:cs="Times New Roman"/>
          <w:color w:val="000000"/>
          <w:sz w:val="28"/>
          <w:szCs w:val="28"/>
          <w:bdr w:val="none" w:sz="0" w:space="0" w:color="auto" w:frame="1"/>
          <w:lang w:eastAsia="ru-RU"/>
        </w:rPr>
        <w:t xml:space="preserve"> является /не является</w:t>
      </w:r>
    </w:p>
    <w:p w:rsidR="006A69C9" w:rsidRPr="005C49FC"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0"/>
          <w:szCs w:val="20"/>
          <w:bdr w:val="none" w:sz="0" w:space="0" w:color="auto" w:frame="1"/>
          <w:lang w:eastAsia="ru-RU"/>
        </w:rPr>
      </w:pPr>
      <w:r w:rsidRPr="005C49FC">
        <w:rPr>
          <w:rFonts w:ascii="Times New Roman" w:eastAsia="Times New Roman" w:hAnsi="Times New Roman" w:cs="Times New Roman"/>
          <w:color w:val="000000"/>
          <w:sz w:val="20"/>
          <w:szCs w:val="20"/>
          <w:bdr w:val="none" w:sz="0" w:space="0" w:color="auto" w:frame="1"/>
          <w:lang w:eastAsia="ru-RU"/>
        </w:rPr>
        <w:t xml:space="preserve">(ненужное зачеркнуть) </w:t>
      </w: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C49FC">
        <w:rPr>
          <w:rFonts w:ascii="Times New Roman" w:eastAsia="Times New Roman" w:hAnsi="Times New Roman" w:cs="Times New Roman"/>
          <w:color w:val="000000"/>
          <w:sz w:val="28"/>
          <w:szCs w:val="28"/>
          <w:bdr w:val="none" w:sz="0" w:space="0" w:color="auto" w:frame="1"/>
          <w:lang w:eastAsia="ru-RU"/>
        </w:rPr>
        <w:t>бесхозяйным, а также</w:t>
      </w:r>
      <w:r>
        <w:rPr>
          <w:rFonts w:ascii="Times New Roman" w:eastAsia="Times New Roman" w:hAnsi="Times New Roman" w:cs="Times New Roman"/>
          <w:color w:val="000000"/>
          <w:sz w:val="28"/>
          <w:szCs w:val="28"/>
          <w:bdr w:val="none" w:sz="0" w:space="0" w:color="auto" w:frame="1"/>
          <w:lang w:eastAsia="ru-RU"/>
        </w:rPr>
        <w:t xml:space="preserve"> ______________________________________________</w:t>
      </w: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Pr>
          <w:rFonts w:ascii="Times New Roman" w:eastAsia="Times New Roman" w:hAnsi="Times New Roman" w:cs="Times New Roman"/>
          <w:color w:val="000000"/>
          <w:sz w:val="28"/>
          <w:szCs w:val="28"/>
          <w:bdr w:val="none" w:sz="0" w:space="0" w:color="auto" w:frame="1"/>
          <w:lang w:eastAsia="ru-RU"/>
        </w:rPr>
        <w:t>Подписи лиц, участвующих в осмотре</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___________________________________________ (расшифровка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подписи)</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___________________________________________</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(расшифровка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подписи)</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w:t>
      </w:r>
      <w:r>
        <w:rPr>
          <w:rFonts w:ascii="Times New Roman" w:eastAsia="Times New Roman" w:hAnsi="Times New Roman" w:cs="Times New Roman"/>
          <w:color w:val="000000"/>
          <w:sz w:val="28"/>
          <w:szCs w:val="28"/>
          <w:bdr w:val="none" w:sz="0" w:space="0" w:color="auto" w:frame="1"/>
          <w:lang w:eastAsia="ru-RU"/>
        </w:rPr>
        <w:t xml:space="preserve">___________________________ </w:t>
      </w:r>
      <w:r w:rsidRPr="00B75AD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расшифровка </w:t>
      </w:r>
      <w:r w:rsidRPr="00B75AD8">
        <w:rPr>
          <w:rFonts w:ascii="Times New Roman" w:eastAsia="Times New Roman" w:hAnsi="Times New Roman" w:cs="Times New Roman"/>
          <w:color w:val="000000"/>
          <w:sz w:val="28"/>
          <w:szCs w:val="28"/>
          <w:bdr w:val="none" w:sz="0" w:space="0" w:color="auto" w:frame="1"/>
          <w:lang w:eastAsia="ru-RU"/>
        </w:rPr>
        <w:t>подписи)</w:t>
      </w:r>
    </w:p>
    <w:p w:rsidR="006A69C9" w:rsidRDefault="006A69C9" w:rsidP="00B75AD8">
      <w:pPr>
        <w:shd w:val="clear" w:color="auto" w:fill="FFFFFF"/>
        <w:spacing w:after="0" w:line="240" w:lineRule="auto"/>
        <w:jc w:val="both"/>
        <w:textAlignment w:val="baseline"/>
        <w:rPr>
          <w:rFonts w:ascii="Arial" w:eastAsia="Times New Roman" w:hAnsi="Arial" w:cs="Arial"/>
          <w:color w:val="444455"/>
          <w:sz w:val="18"/>
          <w:szCs w:val="18"/>
          <w:lang w:eastAsia="ru-RU"/>
        </w:rPr>
      </w:pPr>
    </w:p>
    <w:p w:rsidR="006A69C9" w:rsidRDefault="006A69C9">
      <w:pPr>
        <w:rPr>
          <w:rFonts w:ascii="Arial" w:eastAsia="Times New Roman" w:hAnsi="Arial" w:cs="Arial"/>
          <w:color w:val="444455"/>
          <w:sz w:val="18"/>
          <w:szCs w:val="18"/>
          <w:lang w:eastAsia="ru-RU"/>
        </w:rPr>
      </w:pPr>
      <w:r>
        <w:rPr>
          <w:rFonts w:ascii="Arial" w:eastAsia="Times New Roman" w:hAnsi="Arial" w:cs="Arial"/>
          <w:color w:val="444455"/>
          <w:sz w:val="18"/>
          <w:szCs w:val="18"/>
          <w:lang w:eastAsia="ru-RU"/>
        </w:rPr>
        <w:br w:type="page"/>
      </w:r>
    </w:p>
    <w:p w:rsidR="006A69C9" w:rsidRDefault="006A69C9" w:rsidP="00B75AD8">
      <w:pPr>
        <w:shd w:val="clear" w:color="auto" w:fill="FFFFFF"/>
        <w:spacing w:after="0" w:line="240" w:lineRule="auto"/>
        <w:jc w:val="both"/>
        <w:textAlignment w:val="baseline"/>
        <w:rPr>
          <w:rFonts w:ascii="Arial" w:eastAsia="Times New Roman" w:hAnsi="Arial" w:cs="Arial"/>
          <w:color w:val="444455"/>
          <w:sz w:val="18"/>
          <w:szCs w:val="18"/>
          <w:lang w:eastAsia="ru-RU"/>
        </w:rPr>
      </w:pPr>
    </w:p>
    <w:p w:rsidR="006A69C9" w:rsidRPr="004B53B4" w:rsidRDefault="006A69C9" w:rsidP="006A69C9">
      <w:pPr>
        <w:jc w:val="right"/>
        <w:rPr>
          <w:rFonts w:ascii="Times New Roman" w:eastAsia="Times New Roman" w:hAnsi="Times New Roman" w:cs="Times New Roman"/>
          <w:color w:val="000000"/>
          <w:sz w:val="24"/>
          <w:szCs w:val="28"/>
          <w:bdr w:val="none" w:sz="0" w:space="0" w:color="auto" w:frame="1"/>
          <w:lang w:eastAsia="ru-RU"/>
        </w:rPr>
      </w:pPr>
      <w:r w:rsidRPr="004B53B4">
        <w:rPr>
          <w:rFonts w:ascii="Times New Roman" w:eastAsia="Times New Roman" w:hAnsi="Times New Roman" w:cs="Times New Roman"/>
          <w:color w:val="000000"/>
          <w:sz w:val="24"/>
          <w:szCs w:val="28"/>
          <w:bdr w:val="none" w:sz="0" w:space="0" w:color="auto" w:frame="1"/>
          <w:lang w:eastAsia="ru-RU"/>
        </w:rPr>
        <w:t xml:space="preserve">Приложение </w:t>
      </w:r>
      <w:r>
        <w:rPr>
          <w:rFonts w:ascii="Times New Roman" w:eastAsia="Times New Roman" w:hAnsi="Times New Roman" w:cs="Times New Roman"/>
          <w:color w:val="000000"/>
          <w:sz w:val="24"/>
          <w:szCs w:val="28"/>
          <w:bdr w:val="none" w:sz="0" w:space="0" w:color="auto" w:frame="1"/>
          <w:lang w:eastAsia="ru-RU"/>
        </w:rPr>
        <w:t>5</w:t>
      </w:r>
      <w:r w:rsidRPr="004B53B4">
        <w:rPr>
          <w:rFonts w:ascii="Times New Roman" w:eastAsia="Times New Roman" w:hAnsi="Times New Roman" w:cs="Times New Roman"/>
          <w:color w:val="000000"/>
          <w:sz w:val="24"/>
          <w:szCs w:val="28"/>
          <w:bdr w:val="none" w:sz="0" w:space="0" w:color="auto" w:frame="1"/>
          <w:lang w:eastAsia="ru-RU"/>
        </w:rPr>
        <w:t xml:space="preserve"> к Положению</w:t>
      </w:r>
    </w:p>
    <w:p w:rsidR="006A69C9" w:rsidRDefault="006A69C9" w:rsidP="006A69C9">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r w:rsidRPr="0002420C">
        <w:rPr>
          <w:rFonts w:ascii="Times New Roman" w:eastAsia="Times New Roman" w:hAnsi="Times New Roman" w:cs="Times New Roman"/>
          <w:color w:val="000000"/>
          <w:sz w:val="24"/>
          <w:szCs w:val="28"/>
          <w:bdr w:val="none" w:sz="0" w:space="0" w:color="auto" w:frame="1"/>
          <w:lang w:eastAsia="ru-RU"/>
        </w:rPr>
        <w:t xml:space="preserve">Форма акта выявления </w:t>
      </w:r>
    </w:p>
    <w:p w:rsidR="006A69C9" w:rsidRPr="0002420C" w:rsidRDefault="006A69C9" w:rsidP="006A69C9">
      <w:pPr>
        <w:shd w:val="clear" w:color="auto" w:fill="FFFFFF"/>
        <w:spacing w:after="0" w:line="240" w:lineRule="auto"/>
        <w:ind w:firstLine="567"/>
        <w:jc w:val="right"/>
        <w:textAlignment w:val="baseline"/>
        <w:rPr>
          <w:rFonts w:ascii="Times New Roman" w:eastAsia="Times New Roman" w:hAnsi="Times New Roman" w:cs="Times New Roman"/>
          <w:color w:val="000000"/>
          <w:sz w:val="24"/>
          <w:szCs w:val="28"/>
          <w:bdr w:val="none" w:sz="0" w:space="0" w:color="auto" w:frame="1"/>
          <w:lang w:eastAsia="ru-RU"/>
        </w:rPr>
      </w:pPr>
      <w:r w:rsidRPr="0002420C">
        <w:rPr>
          <w:rFonts w:ascii="Times New Roman" w:eastAsia="Times New Roman" w:hAnsi="Times New Roman" w:cs="Times New Roman"/>
          <w:color w:val="000000"/>
          <w:sz w:val="24"/>
          <w:szCs w:val="28"/>
          <w:bdr w:val="none" w:sz="0" w:space="0" w:color="auto" w:frame="1"/>
          <w:lang w:eastAsia="ru-RU"/>
        </w:rPr>
        <w:t xml:space="preserve">бесхозяйного объекта </w:t>
      </w:r>
      <w:r w:rsidR="00B12870">
        <w:rPr>
          <w:rFonts w:ascii="Times New Roman" w:eastAsia="Times New Roman" w:hAnsi="Times New Roman" w:cs="Times New Roman"/>
          <w:color w:val="000000"/>
          <w:sz w:val="24"/>
          <w:szCs w:val="28"/>
          <w:bdr w:val="none" w:sz="0" w:space="0" w:color="auto" w:frame="1"/>
          <w:lang w:eastAsia="ru-RU"/>
        </w:rPr>
        <w:t>водоснабжения (водоотведения)</w:t>
      </w:r>
    </w:p>
    <w:p w:rsidR="006A69C9" w:rsidRDefault="006A69C9" w:rsidP="006A69C9">
      <w:pPr>
        <w:shd w:val="clear" w:color="auto" w:fill="FFFFFF"/>
        <w:spacing w:after="0" w:line="240" w:lineRule="auto"/>
        <w:ind w:firstLine="567"/>
        <w:jc w:val="right"/>
        <w:textAlignment w:val="baseline"/>
        <w:rPr>
          <w:rFonts w:ascii="Times New Roman" w:eastAsia="Times New Roman" w:hAnsi="Times New Roman" w:cs="Times New Roman"/>
          <w:color w:val="000000"/>
          <w:sz w:val="28"/>
          <w:szCs w:val="28"/>
          <w:bdr w:val="none" w:sz="0" w:space="0" w:color="auto" w:frame="1"/>
          <w:lang w:eastAsia="ru-RU"/>
        </w:rPr>
      </w:pP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02420C">
        <w:rPr>
          <w:rFonts w:ascii="Times New Roman" w:eastAsia="Times New Roman" w:hAnsi="Times New Roman" w:cs="Times New Roman"/>
          <w:sz w:val="28"/>
          <w:szCs w:val="28"/>
          <w:bdr w:val="none" w:sz="0" w:space="0" w:color="auto" w:frame="1"/>
          <w:lang w:eastAsia="ru-RU"/>
        </w:rPr>
        <w:t xml:space="preserve">АКТ </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в</w:t>
      </w:r>
      <w:r w:rsidRPr="00B75AD8">
        <w:rPr>
          <w:rFonts w:ascii="Times New Roman" w:eastAsia="Times New Roman" w:hAnsi="Times New Roman" w:cs="Times New Roman"/>
          <w:color w:val="000000"/>
          <w:sz w:val="28"/>
          <w:szCs w:val="28"/>
          <w:bdr w:val="none" w:sz="0" w:space="0" w:color="auto" w:frame="1"/>
          <w:lang w:eastAsia="ru-RU"/>
        </w:rPr>
        <w:t>ыявления</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бесхозяйного</w:t>
      </w:r>
      <w:r>
        <w:rPr>
          <w:rFonts w:ascii="Times New Roman" w:eastAsia="Times New Roman" w:hAnsi="Times New Roman" w:cs="Times New Roman"/>
          <w:color w:val="000000"/>
          <w:sz w:val="28"/>
          <w:szCs w:val="28"/>
          <w:bdr w:val="none" w:sz="0" w:space="0" w:color="auto" w:frame="1"/>
          <w:lang w:eastAsia="ru-RU"/>
        </w:rPr>
        <w:t xml:space="preserve"> объекта </w:t>
      </w:r>
      <w:r w:rsidRPr="006A69C9">
        <w:rPr>
          <w:rFonts w:ascii="Times New Roman" w:eastAsia="Times New Roman" w:hAnsi="Times New Roman" w:cs="Times New Roman"/>
          <w:color w:val="000000"/>
          <w:sz w:val="28"/>
          <w:szCs w:val="28"/>
          <w:bdr w:val="none" w:sz="0" w:space="0" w:color="auto" w:frame="1"/>
          <w:lang w:eastAsia="ru-RU"/>
        </w:rPr>
        <w:t xml:space="preserve">водоснабжения </w:t>
      </w:r>
      <w:r w:rsidR="00B12870">
        <w:rPr>
          <w:rFonts w:ascii="Times New Roman" w:eastAsia="Times New Roman" w:hAnsi="Times New Roman" w:cs="Times New Roman"/>
          <w:color w:val="000000"/>
          <w:sz w:val="28"/>
          <w:szCs w:val="28"/>
          <w:bdr w:val="none" w:sz="0" w:space="0" w:color="auto" w:frame="1"/>
          <w:lang w:eastAsia="ru-RU"/>
        </w:rPr>
        <w:t>(</w:t>
      </w:r>
      <w:r w:rsidRPr="006A69C9">
        <w:rPr>
          <w:rFonts w:ascii="Times New Roman" w:eastAsia="Times New Roman" w:hAnsi="Times New Roman" w:cs="Times New Roman"/>
          <w:color w:val="000000"/>
          <w:sz w:val="28"/>
          <w:szCs w:val="28"/>
          <w:bdr w:val="none" w:sz="0" w:space="0" w:color="auto" w:frame="1"/>
          <w:lang w:eastAsia="ru-RU"/>
        </w:rPr>
        <w:t>водоотведения</w:t>
      </w:r>
      <w:r w:rsidR="00B12870">
        <w:rPr>
          <w:rFonts w:ascii="Times New Roman" w:eastAsia="Times New Roman" w:hAnsi="Times New Roman" w:cs="Times New Roman"/>
          <w:color w:val="000000"/>
          <w:sz w:val="28"/>
          <w:szCs w:val="28"/>
          <w:bdr w:val="none" w:sz="0" w:space="0" w:color="auto" w:frame="1"/>
          <w:lang w:eastAsia="ru-RU"/>
        </w:rPr>
        <w:t>)</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B75AD8">
        <w:rPr>
          <w:rFonts w:ascii="Times New Roman" w:eastAsia="Times New Roman" w:hAnsi="Times New Roman" w:cs="Times New Roman"/>
          <w:color w:val="000000"/>
          <w:sz w:val="28"/>
          <w:szCs w:val="28"/>
          <w:bdr w:val="none" w:sz="0" w:space="0" w:color="auto" w:frame="1"/>
          <w:lang w:eastAsia="ru-RU"/>
        </w:rPr>
        <w:t>на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территории</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муниципального</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образования</w:t>
      </w:r>
      <w:r>
        <w:rPr>
          <w:rFonts w:ascii="Times New Roman" w:eastAsia="Times New Roman" w:hAnsi="Times New Roman" w:cs="Times New Roman"/>
          <w:color w:val="000000"/>
          <w:sz w:val="28"/>
          <w:szCs w:val="28"/>
          <w:bdr w:val="none" w:sz="0" w:space="0" w:color="auto" w:frame="1"/>
          <w:lang w:eastAsia="ru-RU"/>
        </w:rPr>
        <w:t xml:space="preserve"> </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1D79E9">
        <w:rPr>
          <w:rFonts w:ascii="Times New Roman" w:eastAsia="Times New Roman" w:hAnsi="Times New Roman" w:cs="Times New Roman"/>
          <w:sz w:val="28"/>
          <w:szCs w:val="28"/>
          <w:bdr w:val="none" w:sz="0" w:space="0" w:color="auto" w:frame="1"/>
          <w:lang w:eastAsia="ru-RU"/>
        </w:rPr>
        <w:t>Вознесенское</w:t>
      </w:r>
      <w:r w:rsidRPr="00485186">
        <w:rPr>
          <w:rFonts w:ascii="Times New Roman" w:eastAsia="Times New Roman" w:hAnsi="Times New Roman" w:cs="Times New Roman"/>
          <w:sz w:val="28"/>
          <w:szCs w:val="28"/>
          <w:bdr w:val="none" w:sz="0" w:space="0" w:color="auto" w:frame="1"/>
          <w:lang w:eastAsia="ru-RU"/>
        </w:rPr>
        <w:t xml:space="preserve"> городское поселение </w:t>
      </w:r>
    </w:p>
    <w:p w:rsidR="006A69C9" w:rsidRDefault="006A69C9" w:rsidP="006A69C9">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sidRPr="00485186">
        <w:rPr>
          <w:rFonts w:ascii="Times New Roman" w:eastAsia="Times New Roman" w:hAnsi="Times New Roman" w:cs="Times New Roman"/>
          <w:sz w:val="28"/>
          <w:szCs w:val="28"/>
          <w:bdr w:val="none" w:sz="0" w:space="0" w:color="auto" w:frame="1"/>
          <w:lang w:eastAsia="ru-RU"/>
        </w:rPr>
        <w:t xml:space="preserve">Подпорожского муниципального района </w:t>
      </w:r>
    </w:p>
    <w:p w:rsidR="006A69C9" w:rsidRPr="00B75AD8" w:rsidRDefault="006A69C9" w:rsidP="006A69C9">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485186">
        <w:rPr>
          <w:rFonts w:ascii="Times New Roman" w:eastAsia="Times New Roman" w:hAnsi="Times New Roman" w:cs="Times New Roman"/>
          <w:sz w:val="28"/>
          <w:szCs w:val="28"/>
          <w:bdr w:val="none" w:sz="0" w:space="0" w:color="auto" w:frame="1"/>
          <w:lang w:eastAsia="ru-RU"/>
        </w:rPr>
        <w:t>Ленинградской области</w:t>
      </w:r>
      <w:r>
        <w:rPr>
          <w:rFonts w:ascii="Times New Roman" w:eastAsia="Times New Roman" w:hAnsi="Times New Roman" w:cs="Times New Roman"/>
          <w:sz w:val="28"/>
          <w:szCs w:val="28"/>
          <w:bdr w:val="none" w:sz="0" w:space="0" w:color="auto" w:frame="1"/>
          <w:lang w:eastAsia="ru-RU"/>
        </w:rPr>
        <w:t>»</w:t>
      </w:r>
    </w:p>
    <w:p w:rsidR="006A69C9" w:rsidRPr="00B75AD8" w:rsidRDefault="006A69C9" w:rsidP="006A69C9">
      <w:pPr>
        <w:shd w:val="clear" w:color="auto" w:fill="FFFFFF"/>
        <w:spacing w:after="0" w:line="240" w:lineRule="auto"/>
        <w:jc w:val="center"/>
        <w:textAlignment w:val="baseline"/>
        <w:rPr>
          <w:rFonts w:ascii="Arial" w:eastAsia="Times New Roman" w:hAnsi="Arial" w:cs="Arial"/>
          <w:color w:val="444455"/>
          <w:sz w:val="18"/>
          <w:szCs w:val="18"/>
          <w:lang w:eastAsia="ru-RU"/>
        </w:rPr>
      </w:pPr>
    </w:p>
    <w:p w:rsidR="006A69C9" w:rsidRDefault="006A69C9" w:rsidP="006A69C9">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bdr w:val="none" w:sz="0" w:space="0" w:color="auto" w:frame="1"/>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69C9" w:rsidTr="00F75DDF">
        <w:tc>
          <w:tcPr>
            <w:tcW w:w="4530" w:type="dxa"/>
          </w:tcPr>
          <w:p w:rsidR="006A69C9" w:rsidRDefault="006A69C9" w:rsidP="00F75DDF">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Место составления</w:t>
            </w:r>
          </w:p>
        </w:tc>
        <w:tc>
          <w:tcPr>
            <w:tcW w:w="4531" w:type="dxa"/>
          </w:tcPr>
          <w:p w:rsidR="006A69C9" w:rsidRDefault="006A69C9" w:rsidP="00F75DDF">
            <w:pPr>
              <w:jc w:val="righ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Дата составления</w:t>
            </w:r>
          </w:p>
        </w:tc>
      </w:tr>
    </w:tbl>
    <w:p w:rsidR="006A69C9" w:rsidRDefault="006A69C9" w:rsidP="006A69C9">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bdr w:val="none" w:sz="0" w:space="0" w:color="auto" w:frame="1"/>
          <w:lang w:eastAsia="ru-RU"/>
        </w:rPr>
      </w:pP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6A69C9" w:rsidRPr="00D82A04" w:rsidRDefault="006A69C9" w:rsidP="006A69C9">
      <w:pPr>
        <w:pStyle w:val="Bodytext20"/>
        <w:shd w:val="clear" w:color="auto" w:fill="auto"/>
        <w:tabs>
          <w:tab w:val="left" w:leader="underscore" w:pos="4322"/>
        </w:tabs>
        <w:spacing w:after="93" w:line="240" w:lineRule="auto"/>
        <w:ind w:firstLine="851"/>
        <w:rPr>
          <w:color w:val="000000"/>
          <w:sz w:val="28"/>
          <w:szCs w:val="28"/>
          <w:lang w:eastAsia="ru-RU" w:bidi="ru-RU"/>
        </w:rPr>
      </w:pPr>
      <w:r w:rsidRPr="00D82A04">
        <w:rPr>
          <w:color w:val="000000"/>
          <w:sz w:val="28"/>
          <w:szCs w:val="28"/>
          <w:lang w:eastAsia="ru-RU" w:bidi="ru-RU"/>
        </w:rPr>
        <w:t>Настоящий акт составлен_________</w:t>
      </w:r>
      <w:r>
        <w:rPr>
          <w:color w:val="000000"/>
          <w:sz w:val="28"/>
          <w:szCs w:val="28"/>
          <w:lang w:eastAsia="ru-RU" w:bidi="ru-RU"/>
        </w:rPr>
        <w:t>_</w:t>
      </w:r>
      <w:r w:rsidRPr="00D82A04">
        <w:rPr>
          <w:color w:val="000000"/>
          <w:sz w:val="28"/>
          <w:szCs w:val="28"/>
          <w:lang w:eastAsia="ru-RU" w:bidi="ru-RU"/>
        </w:rPr>
        <w:t>_____</w:t>
      </w:r>
      <w:r>
        <w:rPr>
          <w:color w:val="000000"/>
          <w:sz w:val="28"/>
          <w:szCs w:val="28"/>
          <w:lang w:eastAsia="ru-RU" w:bidi="ru-RU"/>
        </w:rPr>
        <w:t>_</w:t>
      </w:r>
      <w:r w:rsidRPr="00D82A04">
        <w:rPr>
          <w:color w:val="000000"/>
          <w:sz w:val="28"/>
          <w:szCs w:val="28"/>
          <w:lang w:eastAsia="ru-RU" w:bidi="ru-RU"/>
        </w:rPr>
        <w:t>____________________</w:t>
      </w:r>
    </w:p>
    <w:p w:rsidR="006A69C9" w:rsidRPr="00D82A04" w:rsidRDefault="006A69C9" w:rsidP="006A69C9">
      <w:pPr>
        <w:pStyle w:val="Bodytext20"/>
        <w:shd w:val="clear" w:color="auto" w:fill="auto"/>
        <w:tabs>
          <w:tab w:val="left" w:leader="underscore" w:pos="4322"/>
        </w:tabs>
        <w:spacing w:after="93" w:line="240" w:lineRule="auto"/>
        <w:rPr>
          <w:sz w:val="28"/>
          <w:szCs w:val="28"/>
        </w:rPr>
      </w:pPr>
      <w:r w:rsidRPr="00D82A04">
        <w:rPr>
          <w:color w:val="000000"/>
          <w:sz w:val="28"/>
          <w:szCs w:val="28"/>
          <w:lang w:eastAsia="ru-RU" w:bidi="ru-RU"/>
        </w:rPr>
        <w:t>__________________________________</w:t>
      </w:r>
      <w:r>
        <w:rPr>
          <w:color w:val="000000"/>
          <w:sz w:val="28"/>
          <w:szCs w:val="28"/>
          <w:lang w:eastAsia="ru-RU" w:bidi="ru-RU"/>
        </w:rPr>
        <w:t>______________________________</w:t>
      </w:r>
    </w:p>
    <w:p w:rsidR="006A69C9" w:rsidRPr="006A69C9" w:rsidRDefault="006A69C9" w:rsidP="006A69C9">
      <w:pPr>
        <w:pStyle w:val="Bodytext30"/>
        <w:shd w:val="clear" w:color="auto" w:fill="auto"/>
        <w:spacing w:line="240" w:lineRule="auto"/>
        <w:ind w:firstLine="284"/>
        <w:rPr>
          <w:color w:val="000000"/>
          <w:sz w:val="22"/>
          <w:szCs w:val="22"/>
          <w:lang w:eastAsia="ru-RU" w:bidi="ru-RU"/>
        </w:rPr>
      </w:pPr>
      <w:r w:rsidRPr="006A69C9">
        <w:rPr>
          <w:color w:val="000000"/>
          <w:sz w:val="22"/>
          <w:szCs w:val="22"/>
          <w:lang w:eastAsia="ru-RU" w:bidi="ru-RU"/>
        </w:rPr>
        <w:t>(ФИО, должность)</w:t>
      </w:r>
    </w:p>
    <w:p w:rsidR="006A69C9" w:rsidRPr="00D82A04" w:rsidRDefault="006A69C9" w:rsidP="006A69C9">
      <w:pPr>
        <w:pStyle w:val="Bodytext20"/>
        <w:shd w:val="clear" w:color="auto" w:fill="auto"/>
        <w:tabs>
          <w:tab w:val="left" w:leader="underscore" w:pos="4322"/>
        </w:tabs>
        <w:spacing w:after="97" w:line="240" w:lineRule="auto"/>
        <w:rPr>
          <w:sz w:val="28"/>
          <w:szCs w:val="28"/>
        </w:rPr>
      </w:pPr>
      <w:r w:rsidRPr="00D82A04">
        <w:rPr>
          <w:color w:val="000000"/>
          <w:sz w:val="28"/>
          <w:szCs w:val="28"/>
          <w:lang w:eastAsia="ru-RU" w:bidi="ru-RU"/>
        </w:rPr>
        <w:t>с участием_______________________________________________________</w:t>
      </w:r>
    </w:p>
    <w:p w:rsidR="006A69C9" w:rsidRPr="00D82A04" w:rsidRDefault="006A69C9" w:rsidP="006A69C9">
      <w:pPr>
        <w:pStyle w:val="Bodytext30"/>
        <w:shd w:val="clear" w:color="auto" w:fill="auto"/>
        <w:spacing w:after="93" w:line="240" w:lineRule="auto"/>
        <w:jc w:val="right"/>
        <w:rPr>
          <w:sz w:val="28"/>
          <w:szCs w:val="28"/>
        </w:rPr>
      </w:pPr>
      <w:r w:rsidRPr="00D82A04">
        <w:rPr>
          <w:color w:val="000000"/>
          <w:sz w:val="28"/>
          <w:szCs w:val="28"/>
          <w:lang w:eastAsia="ru-RU" w:bidi="ru-RU"/>
        </w:rPr>
        <w:t>(</w:t>
      </w:r>
      <w:r w:rsidRPr="00D82A04">
        <w:rPr>
          <w:color w:val="000000"/>
          <w:sz w:val="22"/>
          <w:szCs w:val="22"/>
          <w:lang w:eastAsia="ru-RU" w:bidi="ru-RU"/>
        </w:rPr>
        <w:t>ФИО, должность лиц, участвующих в осмотре; специалистов, привлеченных к осмотру</w:t>
      </w:r>
      <w:r w:rsidRPr="00D82A04">
        <w:rPr>
          <w:color w:val="000000"/>
          <w:sz w:val="28"/>
          <w:szCs w:val="28"/>
          <w:lang w:eastAsia="ru-RU" w:bidi="ru-RU"/>
        </w:rPr>
        <w:t>)</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произведен </w:t>
      </w:r>
      <w:r w:rsidRPr="00B75AD8">
        <w:rPr>
          <w:rFonts w:ascii="Times New Roman" w:eastAsia="Times New Roman" w:hAnsi="Times New Roman" w:cs="Times New Roman"/>
          <w:color w:val="000000"/>
          <w:sz w:val="28"/>
          <w:szCs w:val="28"/>
          <w:bdr w:val="none" w:sz="0" w:space="0" w:color="auto" w:frame="1"/>
          <w:lang w:eastAsia="ru-RU"/>
        </w:rPr>
        <w:t>осмотр</w:t>
      </w:r>
      <w:r>
        <w:rPr>
          <w:rFonts w:ascii="Times New Roman" w:eastAsia="Times New Roman" w:hAnsi="Times New Roman" w:cs="Times New Roman"/>
          <w:color w:val="000000"/>
          <w:sz w:val="28"/>
          <w:szCs w:val="28"/>
          <w:bdr w:val="none" w:sz="0" w:space="0" w:color="auto" w:frame="1"/>
          <w:lang w:eastAsia="ru-RU"/>
        </w:rPr>
        <w:t xml:space="preserve"> объекта </w:t>
      </w:r>
      <w:r w:rsidRPr="006A69C9">
        <w:rPr>
          <w:rFonts w:ascii="Times New Roman" w:eastAsia="Times New Roman" w:hAnsi="Times New Roman" w:cs="Times New Roman"/>
          <w:color w:val="000000"/>
          <w:sz w:val="28"/>
          <w:szCs w:val="28"/>
          <w:bdr w:val="none" w:sz="0" w:space="0" w:color="auto" w:frame="1"/>
          <w:lang w:eastAsia="ru-RU"/>
        </w:rPr>
        <w:t>водоснабжения</w:t>
      </w:r>
      <w:r w:rsidR="00B12870">
        <w:rPr>
          <w:rFonts w:ascii="Times New Roman" w:eastAsia="Times New Roman" w:hAnsi="Times New Roman" w:cs="Times New Roman"/>
          <w:color w:val="000000"/>
          <w:sz w:val="28"/>
          <w:szCs w:val="28"/>
          <w:bdr w:val="none" w:sz="0" w:space="0" w:color="auto" w:frame="1"/>
          <w:lang w:eastAsia="ru-RU"/>
        </w:rPr>
        <w:t xml:space="preserve"> (</w:t>
      </w:r>
      <w:r w:rsidRPr="006A69C9">
        <w:rPr>
          <w:rFonts w:ascii="Times New Roman" w:eastAsia="Times New Roman" w:hAnsi="Times New Roman" w:cs="Times New Roman"/>
          <w:color w:val="000000"/>
          <w:sz w:val="28"/>
          <w:szCs w:val="28"/>
          <w:bdr w:val="none" w:sz="0" w:space="0" w:color="auto" w:frame="1"/>
          <w:lang w:eastAsia="ru-RU"/>
        </w:rPr>
        <w:t>водоотведения</w:t>
      </w:r>
      <w:r w:rsidR="00B12870">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имеющего</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признаки</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бесхозяйного.</w:t>
      </w:r>
      <w:r w:rsidRPr="005C49FC">
        <w:rPr>
          <w:rFonts w:ascii="Times New Roman" w:eastAsia="Times New Roman" w:hAnsi="Times New Roman" w:cs="Times New Roman"/>
          <w:color w:val="000000"/>
          <w:sz w:val="28"/>
          <w:szCs w:val="28"/>
          <w:bdr w:val="none" w:sz="0" w:space="0" w:color="auto" w:frame="1"/>
          <w:lang w:eastAsia="ru-RU"/>
        </w:rPr>
        <w:t xml:space="preserve"> </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Местоположение</w:t>
      </w:r>
      <w:r>
        <w:rPr>
          <w:rFonts w:ascii="Times New Roman" w:eastAsia="Times New Roman" w:hAnsi="Times New Roman" w:cs="Times New Roman"/>
          <w:color w:val="000000"/>
          <w:sz w:val="28"/>
          <w:szCs w:val="28"/>
          <w:bdr w:val="none" w:sz="0" w:space="0" w:color="auto" w:frame="1"/>
          <w:lang w:eastAsia="ru-RU"/>
        </w:rPr>
        <w:t xml:space="preserve"> имущества___</w:t>
      </w:r>
      <w:r w:rsidRPr="00B75AD8">
        <w:rPr>
          <w:rFonts w:ascii="Times New Roman" w:eastAsia="Times New Roman" w:hAnsi="Times New Roman" w:cs="Times New Roman"/>
          <w:color w:val="000000"/>
          <w:sz w:val="28"/>
          <w:szCs w:val="28"/>
          <w:bdr w:val="none" w:sz="0" w:space="0" w:color="auto" w:frame="1"/>
          <w:lang w:eastAsia="ru-RU"/>
        </w:rPr>
        <w:t>_</w:t>
      </w:r>
      <w:r>
        <w:rPr>
          <w:rFonts w:ascii="Times New Roman" w:eastAsia="Times New Roman" w:hAnsi="Times New Roman" w:cs="Times New Roman"/>
          <w:color w:val="000000"/>
          <w:sz w:val="28"/>
          <w:szCs w:val="28"/>
          <w:bdr w:val="none" w:sz="0" w:space="0" w:color="auto" w:frame="1"/>
          <w:lang w:eastAsia="ru-RU"/>
        </w:rPr>
        <w:t>_______</w:t>
      </w:r>
      <w:r w:rsidRPr="00B75AD8">
        <w:rPr>
          <w:rFonts w:ascii="Times New Roman" w:eastAsia="Times New Roman" w:hAnsi="Times New Roman" w:cs="Times New Roman"/>
          <w:color w:val="000000"/>
          <w:sz w:val="28"/>
          <w:szCs w:val="28"/>
          <w:bdr w:val="none" w:sz="0" w:space="0" w:color="auto" w:frame="1"/>
          <w:lang w:eastAsia="ru-RU"/>
        </w:rPr>
        <w:t>_____________________________</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Краткая</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характеристика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имущества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______</w:t>
      </w:r>
      <w:r>
        <w:rPr>
          <w:rFonts w:ascii="Times New Roman" w:eastAsia="Times New Roman" w:hAnsi="Times New Roman" w:cs="Times New Roman"/>
          <w:color w:val="000000"/>
          <w:sz w:val="28"/>
          <w:szCs w:val="28"/>
          <w:bdr w:val="none" w:sz="0" w:space="0" w:color="auto" w:frame="1"/>
          <w:lang w:eastAsia="ru-RU"/>
        </w:rPr>
        <w:t>______</w:t>
      </w:r>
      <w:r w:rsidRPr="00B75AD8">
        <w:rPr>
          <w:rFonts w:ascii="Times New Roman" w:eastAsia="Times New Roman" w:hAnsi="Times New Roman" w:cs="Times New Roman"/>
          <w:color w:val="000000"/>
          <w:sz w:val="28"/>
          <w:szCs w:val="28"/>
          <w:bdr w:val="none" w:sz="0" w:space="0" w:color="auto" w:frame="1"/>
          <w:lang w:eastAsia="ru-RU"/>
        </w:rPr>
        <w:t>______________________</w:t>
      </w:r>
    </w:p>
    <w:p w:rsidR="006A69C9" w:rsidRDefault="006A69C9" w:rsidP="006A69C9">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5C49FC">
        <w:rPr>
          <w:rFonts w:ascii="Times New Roman" w:eastAsia="Times New Roman" w:hAnsi="Times New Roman" w:cs="Times New Roman"/>
          <w:color w:val="000000"/>
          <w:sz w:val="28"/>
          <w:szCs w:val="28"/>
          <w:bdr w:val="none" w:sz="0" w:space="0" w:color="auto" w:frame="1"/>
          <w:lang w:eastAsia="ru-RU"/>
        </w:rPr>
        <w:t xml:space="preserve">При осмотре установлено, что объект </w:t>
      </w:r>
      <w:r w:rsidR="00B12870">
        <w:rPr>
          <w:rFonts w:ascii="Times New Roman" w:eastAsia="Times New Roman" w:hAnsi="Times New Roman" w:cs="Times New Roman"/>
          <w:color w:val="000000"/>
          <w:sz w:val="28"/>
          <w:szCs w:val="28"/>
          <w:bdr w:val="none" w:sz="0" w:space="0" w:color="auto" w:frame="1"/>
          <w:lang w:eastAsia="ru-RU"/>
        </w:rPr>
        <w:t>водоснабжения (</w:t>
      </w:r>
      <w:r w:rsidRPr="006A69C9">
        <w:rPr>
          <w:rFonts w:ascii="Times New Roman" w:eastAsia="Times New Roman" w:hAnsi="Times New Roman" w:cs="Times New Roman"/>
          <w:color w:val="000000"/>
          <w:sz w:val="28"/>
          <w:szCs w:val="28"/>
          <w:bdr w:val="none" w:sz="0" w:space="0" w:color="auto" w:frame="1"/>
          <w:lang w:eastAsia="ru-RU"/>
        </w:rPr>
        <w:t>водоотведения</w:t>
      </w:r>
      <w:r w:rsidR="00B12870">
        <w:rPr>
          <w:rFonts w:ascii="Times New Roman" w:eastAsia="Times New Roman" w:hAnsi="Times New Roman" w:cs="Times New Roman"/>
          <w:color w:val="000000"/>
          <w:sz w:val="28"/>
          <w:szCs w:val="28"/>
          <w:bdr w:val="none" w:sz="0" w:space="0" w:color="auto" w:frame="1"/>
          <w:lang w:eastAsia="ru-RU"/>
        </w:rPr>
        <w:t>)</w:t>
      </w:r>
      <w:r w:rsidRPr="005C49FC">
        <w:rPr>
          <w:rFonts w:ascii="Times New Roman" w:eastAsia="Times New Roman" w:hAnsi="Times New Roman" w:cs="Times New Roman"/>
          <w:color w:val="000000"/>
          <w:sz w:val="28"/>
          <w:szCs w:val="28"/>
          <w:bdr w:val="none" w:sz="0" w:space="0" w:color="auto" w:frame="1"/>
          <w:lang w:eastAsia="ru-RU"/>
        </w:rPr>
        <w:t xml:space="preserve"> является /не является</w:t>
      </w:r>
    </w:p>
    <w:p w:rsidR="006A69C9" w:rsidRPr="005C49FC" w:rsidRDefault="006A69C9" w:rsidP="006A69C9">
      <w:pPr>
        <w:shd w:val="clear" w:color="auto" w:fill="FFFFFF"/>
        <w:spacing w:after="0" w:line="240" w:lineRule="auto"/>
        <w:ind w:firstLine="2127"/>
        <w:jc w:val="both"/>
        <w:textAlignment w:val="baseline"/>
        <w:rPr>
          <w:rFonts w:ascii="Times New Roman" w:eastAsia="Times New Roman" w:hAnsi="Times New Roman" w:cs="Times New Roman"/>
          <w:color w:val="000000"/>
          <w:sz w:val="20"/>
          <w:szCs w:val="20"/>
          <w:bdr w:val="none" w:sz="0" w:space="0" w:color="auto" w:frame="1"/>
          <w:lang w:eastAsia="ru-RU"/>
        </w:rPr>
      </w:pPr>
      <w:r w:rsidRPr="005C49FC">
        <w:rPr>
          <w:rFonts w:ascii="Times New Roman" w:eastAsia="Times New Roman" w:hAnsi="Times New Roman" w:cs="Times New Roman"/>
          <w:color w:val="000000"/>
          <w:sz w:val="20"/>
          <w:szCs w:val="20"/>
          <w:bdr w:val="none" w:sz="0" w:space="0" w:color="auto" w:frame="1"/>
          <w:lang w:eastAsia="ru-RU"/>
        </w:rPr>
        <w:t xml:space="preserve">(ненужное зачеркнуть) </w:t>
      </w: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C49FC">
        <w:rPr>
          <w:rFonts w:ascii="Times New Roman" w:eastAsia="Times New Roman" w:hAnsi="Times New Roman" w:cs="Times New Roman"/>
          <w:color w:val="000000"/>
          <w:sz w:val="28"/>
          <w:szCs w:val="28"/>
          <w:bdr w:val="none" w:sz="0" w:space="0" w:color="auto" w:frame="1"/>
          <w:lang w:eastAsia="ru-RU"/>
        </w:rPr>
        <w:t>бесхозяйным, а также</w:t>
      </w:r>
      <w:r>
        <w:rPr>
          <w:rFonts w:ascii="Times New Roman" w:eastAsia="Times New Roman" w:hAnsi="Times New Roman" w:cs="Times New Roman"/>
          <w:color w:val="000000"/>
          <w:sz w:val="28"/>
          <w:szCs w:val="28"/>
          <w:bdr w:val="none" w:sz="0" w:space="0" w:color="auto" w:frame="1"/>
          <w:lang w:eastAsia="ru-RU"/>
        </w:rPr>
        <w:t xml:space="preserve"> ______________________________________________</w:t>
      </w:r>
    </w:p>
    <w:p w:rsidR="006A69C9" w:rsidRDefault="006A69C9" w:rsidP="006A69C9">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Pr>
          <w:rFonts w:ascii="Times New Roman" w:eastAsia="Times New Roman" w:hAnsi="Times New Roman" w:cs="Times New Roman"/>
          <w:color w:val="000000"/>
          <w:sz w:val="28"/>
          <w:szCs w:val="28"/>
          <w:bdr w:val="none" w:sz="0" w:space="0" w:color="auto" w:frame="1"/>
          <w:lang w:eastAsia="ru-RU"/>
        </w:rPr>
        <w:t>Подписи лиц, участвующих в осмотре</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___________________________________________ (расшифровка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подписи)</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___________________________________________</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(расшифровка</w:t>
      </w:r>
      <w:r>
        <w:rPr>
          <w:rFonts w:ascii="Times New Roman" w:eastAsia="Times New Roman" w:hAnsi="Times New Roman" w:cs="Times New Roman"/>
          <w:color w:val="000000"/>
          <w:sz w:val="28"/>
          <w:szCs w:val="28"/>
          <w:bdr w:val="none" w:sz="0" w:space="0" w:color="auto" w:frame="1"/>
          <w:lang w:eastAsia="ru-RU"/>
        </w:rPr>
        <w:t xml:space="preserve"> </w:t>
      </w:r>
      <w:r w:rsidRPr="00B75AD8">
        <w:rPr>
          <w:rFonts w:ascii="Times New Roman" w:eastAsia="Times New Roman" w:hAnsi="Times New Roman" w:cs="Times New Roman"/>
          <w:color w:val="000000"/>
          <w:sz w:val="28"/>
          <w:szCs w:val="28"/>
          <w:bdr w:val="none" w:sz="0" w:space="0" w:color="auto" w:frame="1"/>
          <w:lang w:eastAsia="ru-RU"/>
        </w:rPr>
        <w:t>подписи)</w:t>
      </w:r>
    </w:p>
    <w:p w:rsidR="006A69C9" w:rsidRPr="00B75AD8" w:rsidRDefault="006A69C9" w:rsidP="006A69C9">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B75AD8">
        <w:rPr>
          <w:rFonts w:ascii="Times New Roman" w:eastAsia="Times New Roman" w:hAnsi="Times New Roman" w:cs="Times New Roman"/>
          <w:color w:val="000000"/>
          <w:sz w:val="28"/>
          <w:szCs w:val="28"/>
          <w:bdr w:val="none" w:sz="0" w:space="0" w:color="auto" w:frame="1"/>
          <w:lang w:eastAsia="ru-RU"/>
        </w:rPr>
        <w:t>________________</w:t>
      </w:r>
      <w:r>
        <w:rPr>
          <w:rFonts w:ascii="Times New Roman" w:eastAsia="Times New Roman" w:hAnsi="Times New Roman" w:cs="Times New Roman"/>
          <w:color w:val="000000"/>
          <w:sz w:val="28"/>
          <w:szCs w:val="28"/>
          <w:bdr w:val="none" w:sz="0" w:space="0" w:color="auto" w:frame="1"/>
          <w:lang w:eastAsia="ru-RU"/>
        </w:rPr>
        <w:t xml:space="preserve">___________________________ </w:t>
      </w:r>
      <w:r w:rsidRPr="00B75AD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расшифровка </w:t>
      </w:r>
      <w:r w:rsidRPr="00B75AD8">
        <w:rPr>
          <w:rFonts w:ascii="Times New Roman" w:eastAsia="Times New Roman" w:hAnsi="Times New Roman" w:cs="Times New Roman"/>
          <w:color w:val="000000"/>
          <w:sz w:val="28"/>
          <w:szCs w:val="28"/>
          <w:bdr w:val="none" w:sz="0" w:space="0" w:color="auto" w:frame="1"/>
          <w:lang w:eastAsia="ru-RU"/>
        </w:rPr>
        <w:t>подписи)</w:t>
      </w:r>
    </w:p>
    <w:p w:rsidR="006A69C9" w:rsidRDefault="006A69C9" w:rsidP="00B75AD8">
      <w:pPr>
        <w:shd w:val="clear" w:color="auto" w:fill="FFFFFF"/>
        <w:spacing w:after="0" w:line="240" w:lineRule="auto"/>
        <w:jc w:val="both"/>
        <w:textAlignment w:val="baseline"/>
        <w:rPr>
          <w:rFonts w:ascii="Arial" w:eastAsia="Times New Roman" w:hAnsi="Arial" w:cs="Arial"/>
          <w:color w:val="444455"/>
          <w:sz w:val="18"/>
          <w:szCs w:val="18"/>
          <w:lang w:eastAsia="ru-RU"/>
        </w:rPr>
      </w:pPr>
    </w:p>
    <w:p w:rsidR="007733B8" w:rsidRDefault="007733B8">
      <w:pPr>
        <w:rPr>
          <w:rFonts w:ascii="Arial" w:eastAsia="Times New Roman" w:hAnsi="Arial" w:cs="Arial"/>
          <w:color w:val="444455"/>
          <w:sz w:val="18"/>
          <w:szCs w:val="18"/>
          <w:lang w:eastAsia="ru-RU"/>
        </w:rPr>
      </w:pPr>
      <w:r>
        <w:rPr>
          <w:rFonts w:ascii="Arial" w:eastAsia="Times New Roman" w:hAnsi="Arial" w:cs="Arial"/>
          <w:color w:val="444455"/>
          <w:sz w:val="18"/>
          <w:szCs w:val="18"/>
          <w:lang w:eastAsia="ru-RU"/>
        </w:rPr>
        <w:br w:type="page"/>
      </w:r>
    </w:p>
    <w:sectPr w:rsidR="007733B8" w:rsidSect="004B53B4">
      <w:pgSz w:w="11906" w:h="16838"/>
      <w:pgMar w:top="425"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D2D" w:rsidRDefault="00F07D2D" w:rsidP="0002420C">
      <w:pPr>
        <w:spacing w:after="0" w:line="240" w:lineRule="auto"/>
      </w:pPr>
      <w:r>
        <w:separator/>
      </w:r>
    </w:p>
  </w:endnote>
  <w:endnote w:type="continuationSeparator" w:id="0">
    <w:p w:rsidR="00F07D2D" w:rsidRDefault="00F07D2D" w:rsidP="0002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D2D" w:rsidRDefault="00F07D2D" w:rsidP="0002420C">
      <w:pPr>
        <w:spacing w:after="0" w:line="240" w:lineRule="auto"/>
      </w:pPr>
      <w:r>
        <w:separator/>
      </w:r>
    </w:p>
  </w:footnote>
  <w:footnote w:type="continuationSeparator" w:id="0">
    <w:p w:rsidR="00F07D2D" w:rsidRDefault="00F07D2D" w:rsidP="00024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8D5"/>
    <w:multiLevelType w:val="hybridMultilevel"/>
    <w:tmpl w:val="2FC85528"/>
    <w:lvl w:ilvl="0" w:tplc="48DEFEF2">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DBB7170"/>
    <w:multiLevelType w:val="hybridMultilevel"/>
    <w:tmpl w:val="49B2A1C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15:restartNumberingAfterBreak="0">
    <w:nsid w:val="0EFE6959"/>
    <w:multiLevelType w:val="hybridMultilevel"/>
    <w:tmpl w:val="9FFE7A5A"/>
    <w:lvl w:ilvl="0" w:tplc="AC386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1825A5"/>
    <w:multiLevelType w:val="hybridMultilevel"/>
    <w:tmpl w:val="B6847136"/>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3E7C30"/>
    <w:multiLevelType w:val="hybridMultilevel"/>
    <w:tmpl w:val="0BA620EE"/>
    <w:lvl w:ilvl="0" w:tplc="BBB6A9A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3C52DB"/>
    <w:multiLevelType w:val="hybridMultilevel"/>
    <w:tmpl w:val="CA94108C"/>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72556E8"/>
    <w:multiLevelType w:val="hybridMultilevel"/>
    <w:tmpl w:val="81343F1E"/>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A7E3027"/>
    <w:multiLevelType w:val="hybridMultilevel"/>
    <w:tmpl w:val="F6DACBCE"/>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4A70A09"/>
    <w:multiLevelType w:val="hybridMultilevel"/>
    <w:tmpl w:val="5FFA65D4"/>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D3346F"/>
    <w:multiLevelType w:val="hybridMultilevel"/>
    <w:tmpl w:val="A6ACC1BC"/>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97126C6"/>
    <w:multiLevelType w:val="hybridMultilevel"/>
    <w:tmpl w:val="7F149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C25077"/>
    <w:multiLevelType w:val="hybridMultilevel"/>
    <w:tmpl w:val="5570006E"/>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637B56"/>
    <w:multiLevelType w:val="hybridMultilevel"/>
    <w:tmpl w:val="24B47BC0"/>
    <w:lvl w:ilvl="0" w:tplc="F5C428DA">
      <w:start w:val="1"/>
      <w:numFmt w:val="decimal"/>
      <w:lvlText w:val="%1."/>
      <w:lvlJc w:val="left"/>
      <w:pPr>
        <w:tabs>
          <w:tab w:val="num" w:pos="360"/>
        </w:tabs>
        <w:ind w:left="360" w:hanging="360"/>
      </w:pPr>
      <w:rPr>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654E3878"/>
    <w:multiLevelType w:val="hybridMultilevel"/>
    <w:tmpl w:val="AEB0140E"/>
    <w:lvl w:ilvl="0" w:tplc="A7D0405E">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BC249E3"/>
    <w:multiLevelType w:val="hybridMultilevel"/>
    <w:tmpl w:val="4D7AD41E"/>
    <w:lvl w:ilvl="0" w:tplc="F42A81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2D17D65"/>
    <w:multiLevelType w:val="hybridMultilevel"/>
    <w:tmpl w:val="A05EDC34"/>
    <w:lvl w:ilvl="0" w:tplc="AC386BA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74B46A02"/>
    <w:multiLevelType w:val="hybridMultilevel"/>
    <w:tmpl w:val="3558F472"/>
    <w:lvl w:ilvl="0" w:tplc="AC386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D7F3C71"/>
    <w:multiLevelType w:val="hybridMultilevel"/>
    <w:tmpl w:val="0A92D276"/>
    <w:lvl w:ilvl="0" w:tplc="063C9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6"/>
  </w:num>
  <w:num w:numId="3">
    <w:abstractNumId w:val="11"/>
  </w:num>
  <w:num w:numId="4">
    <w:abstractNumId w:val="3"/>
  </w:num>
  <w:num w:numId="5">
    <w:abstractNumId w:val="13"/>
  </w:num>
  <w:num w:numId="6">
    <w:abstractNumId w:val="4"/>
  </w:num>
  <w:num w:numId="7">
    <w:abstractNumId w:val="15"/>
  </w:num>
  <w:num w:numId="8">
    <w:abstractNumId w:val="7"/>
  </w:num>
  <w:num w:numId="9">
    <w:abstractNumId w:val="8"/>
  </w:num>
  <w:num w:numId="10">
    <w:abstractNumId w:val="5"/>
  </w:num>
  <w:num w:numId="11">
    <w:abstractNumId w:val="16"/>
  </w:num>
  <w:num w:numId="12">
    <w:abstractNumId w:val="0"/>
  </w:num>
  <w:num w:numId="13">
    <w:abstractNumId w:val="14"/>
  </w:num>
  <w:num w:numId="14">
    <w:abstractNumId w:val="17"/>
  </w:num>
  <w:num w:numId="15">
    <w:abstractNumId w:val="1"/>
  </w:num>
  <w:num w:numId="16">
    <w:abstractNumId w:val="1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D8"/>
    <w:rsid w:val="00016C15"/>
    <w:rsid w:val="000179F4"/>
    <w:rsid w:val="0002420C"/>
    <w:rsid w:val="00032516"/>
    <w:rsid w:val="000A3E00"/>
    <w:rsid w:val="000C3BA5"/>
    <w:rsid w:val="000C66EC"/>
    <w:rsid w:val="00107A75"/>
    <w:rsid w:val="00185B83"/>
    <w:rsid w:val="001D79E9"/>
    <w:rsid w:val="00252B6D"/>
    <w:rsid w:val="002709C9"/>
    <w:rsid w:val="002B1F3C"/>
    <w:rsid w:val="00312188"/>
    <w:rsid w:val="003162CD"/>
    <w:rsid w:val="00350522"/>
    <w:rsid w:val="003963F0"/>
    <w:rsid w:val="003E1257"/>
    <w:rsid w:val="00435CB2"/>
    <w:rsid w:val="00485186"/>
    <w:rsid w:val="00494D55"/>
    <w:rsid w:val="00497FDA"/>
    <w:rsid w:val="004B03D8"/>
    <w:rsid w:val="004B53B4"/>
    <w:rsid w:val="00514885"/>
    <w:rsid w:val="005C49FC"/>
    <w:rsid w:val="0060022B"/>
    <w:rsid w:val="006850D9"/>
    <w:rsid w:val="006A69C9"/>
    <w:rsid w:val="006C477A"/>
    <w:rsid w:val="006F6DDD"/>
    <w:rsid w:val="00732ADD"/>
    <w:rsid w:val="00751A65"/>
    <w:rsid w:val="007733B8"/>
    <w:rsid w:val="0084394B"/>
    <w:rsid w:val="0084483A"/>
    <w:rsid w:val="008936ED"/>
    <w:rsid w:val="008F4FDF"/>
    <w:rsid w:val="00903DFA"/>
    <w:rsid w:val="00920774"/>
    <w:rsid w:val="00945A79"/>
    <w:rsid w:val="00966160"/>
    <w:rsid w:val="00967E2C"/>
    <w:rsid w:val="009C4002"/>
    <w:rsid w:val="00A8516B"/>
    <w:rsid w:val="00AE17DF"/>
    <w:rsid w:val="00B12870"/>
    <w:rsid w:val="00B20A76"/>
    <w:rsid w:val="00B41D59"/>
    <w:rsid w:val="00B75AD8"/>
    <w:rsid w:val="00BC6B39"/>
    <w:rsid w:val="00BD676B"/>
    <w:rsid w:val="00BD6EE9"/>
    <w:rsid w:val="00BD73DC"/>
    <w:rsid w:val="00BE0914"/>
    <w:rsid w:val="00CD6653"/>
    <w:rsid w:val="00CE0BDE"/>
    <w:rsid w:val="00D302E2"/>
    <w:rsid w:val="00D91B7C"/>
    <w:rsid w:val="00D96745"/>
    <w:rsid w:val="00DA68AC"/>
    <w:rsid w:val="00DD53B1"/>
    <w:rsid w:val="00DE7C63"/>
    <w:rsid w:val="00E15A38"/>
    <w:rsid w:val="00E67D29"/>
    <w:rsid w:val="00E944F0"/>
    <w:rsid w:val="00F07D2D"/>
    <w:rsid w:val="00F765D9"/>
    <w:rsid w:val="00F9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A2200-AE97-4A41-B9E9-9C00CB14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semiHidden/>
    <w:unhideWhenUsed/>
    <w:qFormat/>
    <w:rsid w:val="00B75AD8"/>
    <w:pPr>
      <w:keepNext/>
      <w:spacing w:before="240" w:after="60" w:line="240" w:lineRule="auto"/>
      <w:jc w:val="both"/>
      <w:outlineLvl w:val="3"/>
    </w:pPr>
    <w:rPr>
      <w:rFonts w:ascii="Calibri" w:eastAsia="Times New Roman" w:hAnsi="Calibri" w:cs="Times New Roman"/>
      <w:b/>
      <w:bCs/>
      <w:sz w:val="28"/>
      <w:szCs w:val="28"/>
      <w:lang w:eastAsia="ru-RU"/>
    </w:rPr>
  </w:style>
  <w:style w:type="paragraph" w:styleId="5">
    <w:name w:val="heading 5"/>
    <w:basedOn w:val="a"/>
    <w:link w:val="50"/>
    <w:uiPriority w:val="9"/>
    <w:qFormat/>
    <w:rsid w:val="00B75A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75AD8"/>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B7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7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B7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B7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5AD8"/>
    <w:rPr>
      <w:color w:val="0000FF"/>
      <w:u w:val="single"/>
    </w:rPr>
  </w:style>
  <w:style w:type="paragraph" w:customStyle="1" w:styleId="consplustitle">
    <w:name w:val="consplustitle"/>
    <w:basedOn w:val="a"/>
    <w:rsid w:val="00B7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B75AD8"/>
    <w:rPr>
      <w:rFonts w:ascii="Calibri" w:eastAsia="Times New Roman" w:hAnsi="Calibri" w:cs="Times New Roman"/>
      <w:b/>
      <w:bCs/>
      <w:sz w:val="28"/>
      <w:szCs w:val="28"/>
      <w:lang w:eastAsia="ru-RU"/>
    </w:rPr>
  </w:style>
  <w:style w:type="table" w:styleId="a5">
    <w:name w:val="Table Grid"/>
    <w:basedOn w:val="a1"/>
    <w:rsid w:val="0048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BD676B"/>
    <w:pPr>
      <w:ind w:left="720"/>
      <w:contextualSpacing/>
    </w:pPr>
  </w:style>
  <w:style w:type="paragraph" w:styleId="a7">
    <w:name w:val="Body Text"/>
    <w:basedOn w:val="a"/>
    <w:link w:val="a8"/>
    <w:rsid w:val="00350522"/>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50522"/>
    <w:rPr>
      <w:rFonts w:ascii="Times New Roman" w:eastAsia="Times New Roman" w:hAnsi="Times New Roman" w:cs="Times New Roman"/>
      <w:sz w:val="24"/>
      <w:szCs w:val="20"/>
      <w:lang w:eastAsia="ru-RU"/>
    </w:rPr>
  </w:style>
  <w:style w:type="paragraph" w:styleId="a9">
    <w:name w:val="header"/>
    <w:basedOn w:val="a"/>
    <w:link w:val="aa"/>
    <w:unhideWhenUsed/>
    <w:rsid w:val="0002420C"/>
    <w:pPr>
      <w:tabs>
        <w:tab w:val="center" w:pos="4677"/>
        <w:tab w:val="right" w:pos="9355"/>
      </w:tabs>
      <w:spacing w:after="0" w:line="240" w:lineRule="auto"/>
    </w:pPr>
  </w:style>
  <w:style w:type="character" w:customStyle="1" w:styleId="aa">
    <w:name w:val="Верхний колонтитул Знак"/>
    <w:basedOn w:val="a0"/>
    <w:link w:val="a9"/>
    <w:rsid w:val="0002420C"/>
  </w:style>
  <w:style w:type="paragraph" w:styleId="ab">
    <w:name w:val="footer"/>
    <w:basedOn w:val="a"/>
    <w:link w:val="ac"/>
    <w:uiPriority w:val="99"/>
    <w:unhideWhenUsed/>
    <w:rsid w:val="000242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2420C"/>
  </w:style>
  <w:style w:type="character" w:customStyle="1" w:styleId="Bodytext3">
    <w:name w:val="Body text (3)_"/>
    <w:basedOn w:val="a0"/>
    <w:link w:val="Bodytext30"/>
    <w:rsid w:val="005C49FC"/>
    <w:rPr>
      <w:rFonts w:ascii="Times New Roman" w:eastAsia="Times New Roman" w:hAnsi="Times New Roman" w:cs="Times New Roman"/>
      <w:sz w:val="15"/>
      <w:szCs w:val="15"/>
      <w:shd w:val="clear" w:color="auto" w:fill="FFFFFF"/>
    </w:rPr>
  </w:style>
  <w:style w:type="character" w:customStyle="1" w:styleId="Bodytext2">
    <w:name w:val="Body text (2)_"/>
    <w:basedOn w:val="a0"/>
    <w:link w:val="Bodytext20"/>
    <w:rsid w:val="005C49FC"/>
    <w:rPr>
      <w:rFonts w:ascii="Times New Roman" w:eastAsia="Times New Roman" w:hAnsi="Times New Roman" w:cs="Times New Roman"/>
      <w:sz w:val="13"/>
      <w:szCs w:val="13"/>
      <w:shd w:val="clear" w:color="auto" w:fill="FFFFFF"/>
    </w:rPr>
  </w:style>
  <w:style w:type="paragraph" w:customStyle="1" w:styleId="Bodytext20">
    <w:name w:val="Body text (2)"/>
    <w:basedOn w:val="a"/>
    <w:link w:val="Bodytext2"/>
    <w:rsid w:val="005C49FC"/>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Bodytext30">
    <w:name w:val="Body text (3)"/>
    <w:basedOn w:val="a"/>
    <w:link w:val="Bodytext3"/>
    <w:rsid w:val="005C49FC"/>
    <w:pPr>
      <w:widowControl w:val="0"/>
      <w:shd w:val="clear" w:color="auto" w:fill="FFFFFF"/>
      <w:spacing w:after="120" w:line="0" w:lineRule="atLeast"/>
      <w:jc w:val="center"/>
    </w:pPr>
    <w:rPr>
      <w:rFonts w:ascii="Times New Roman" w:eastAsia="Times New Roman" w:hAnsi="Times New Roman" w:cs="Times New Roman"/>
      <w:sz w:val="15"/>
      <w:szCs w:val="15"/>
    </w:rPr>
  </w:style>
  <w:style w:type="character" w:customStyle="1" w:styleId="Bodytext25pt">
    <w:name w:val="Body text (2) + 5 pt"/>
    <w:basedOn w:val="Bodytext2"/>
    <w:rsid w:val="005C49FC"/>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paragraph" w:customStyle="1" w:styleId="ConsPlusNormal">
    <w:name w:val="ConsPlusNormal"/>
    <w:rsid w:val="007733B8"/>
    <w:pPr>
      <w:widowControl w:val="0"/>
      <w:autoSpaceDE w:val="0"/>
      <w:autoSpaceDN w:val="0"/>
      <w:spacing w:after="0" w:line="240" w:lineRule="auto"/>
    </w:pPr>
    <w:rPr>
      <w:rFonts w:ascii="Times New Roman" w:eastAsia="Times New Roman" w:hAnsi="Times New Roman" w:cs="Times New Roman"/>
      <w:sz w:val="28"/>
      <w:lang w:eastAsia="ru-RU"/>
    </w:rPr>
  </w:style>
  <w:style w:type="character" w:styleId="ad">
    <w:name w:val="Emphasis"/>
    <w:uiPriority w:val="20"/>
    <w:qFormat/>
    <w:rsid w:val="007733B8"/>
    <w:rPr>
      <w:i/>
      <w:iCs/>
    </w:rPr>
  </w:style>
  <w:style w:type="paragraph" w:styleId="ae">
    <w:name w:val="Balloon Text"/>
    <w:basedOn w:val="a"/>
    <w:link w:val="af"/>
    <w:uiPriority w:val="99"/>
    <w:semiHidden/>
    <w:unhideWhenUsed/>
    <w:rsid w:val="00BC6B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C6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8ec4kEvMOkzm1OfYacIYGBBGIF2O3EOI1pIIyNkTlQc=</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4VHTzxcmFVeWE5Ju6vyW6yX/MjmAl2SIHV22M9dc8lY=</DigestValue>
    </Reference>
  </SignedInfo>
  <SignatureValue>qmiMOJOg4kF9sYvQCiqt04cPctDsvSk+0cR9R1TPROHCFi3TUf9wnQMYdFCiiFN7IcOfi4m8Bfcj
l8ovfJeARg==</SignatureValue>
  <KeyInfo>
    <X509Data>
      <X509Certificate>MIIJUzCCCQCgAwIBAgIQAiC7FkNJD1V9Dchg5coQx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O0KHQtdGA0YLQuNGE0LjQutCw0YIg0YHQvtC+0YLQstC10YLRgdGC0LLQuNGPIOKEltCh0KQvMTI0LTM3NDMg0L7RgiAwNC4wOS4yMDE5DDTQl9Cw0LrQu9GO0YfQtdC90LjQtSDihJYgMTQ5LzcvNi80NTIg0L7RgiAzMC4xMi4yMDIx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R9qoYn2t2fkXhbdVi8t6famzBHGTCCAXcGA1UdIwSCAW4wggFqgBSnC5Uob5/kS4pRgLKFH4lK/OfwnK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LAPCp4okAAAAAB54wCgYIKoUDBwEBAwIDQQCUE5nuJ29A7HNWEE6X15Nm17tlErHo6aanXs2K2OsbIlUkqStdLc28bm1D0zhh2rnBNBPqJlu9yAqYqULwFRV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urn:ietf:params:xml:ns:cpxmlsec:algorithms:gostr34112012-256"/>
        <DigestValue>ZBWl+heE5R6jndhK/9cvCAM8HYxj4438+nn0RdU7288=</DigestValue>
      </Reference>
      <Reference URI="/word/document.xml?ContentType=application/vnd.openxmlformats-officedocument.wordprocessingml.document.main+xml">
        <DigestMethod Algorithm="urn:ietf:params:xml:ns:cpxmlsec:algorithms:gostr34112012-256"/>
        <DigestValue>+D4lra5FoAveOpvWVgPAcyZD0vv/XvfEGhk63OVLklU=</DigestValue>
      </Reference>
      <Reference URI="/word/endnotes.xml?ContentType=application/vnd.openxmlformats-officedocument.wordprocessingml.endnotes+xml">
        <DigestMethod Algorithm="urn:ietf:params:xml:ns:cpxmlsec:algorithms:gostr34112012-256"/>
        <DigestValue>T4fPhW4UchvBK5G8vhVjjOG0sgT/wqHQrYGYN6/QUU0=</DigestValue>
      </Reference>
      <Reference URI="/word/fontTable.xml?ContentType=application/vnd.openxmlformats-officedocument.wordprocessingml.fontTable+xml">
        <DigestMethod Algorithm="urn:ietf:params:xml:ns:cpxmlsec:algorithms:gostr34112012-256"/>
        <DigestValue>QJ2d8WuDg2G+Sx6VkQV/puFGSe7NNnxiiLROgA5NGOQ=</DigestValue>
      </Reference>
      <Reference URI="/word/footnotes.xml?ContentType=application/vnd.openxmlformats-officedocument.wordprocessingml.footnotes+xml">
        <DigestMethod Algorithm="urn:ietf:params:xml:ns:cpxmlsec:algorithms:gostr34112012-256"/>
        <DigestValue>UdZs5f9L+v0b+cDPzZquHkng/fAUc6SUUokiy2WWZ1A=</DigestValue>
      </Reference>
      <Reference URI="/word/numbering.xml?ContentType=application/vnd.openxmlformats-officedocument.wordprocessingml.numbering+xml">
        <DigestMethod Algorithm="urn:ietf:params:xml:ns:cpxmlsec:algorithms:gostr34112012-256"/>
        <DigestValue>SjYKJfs5n+VpEp7/B3kHN0rj+lH0tLZfiHcWK8QX984=</DigestValue>
      </Reference>
      <Reference URI="/word/settings.xml?ContentType=application/vnd.openxmlformats-officedocument.wordprocessingml.settings+xml">
        <DigestMethod Algorithm="urn:ietf:params:xml:ns:cpxmlsec:algorithms:gostr34112012-256"/>
        <DigestValue>9qScrvVhJN6RH4C91+yvSiNb+2E4rioFnq06gnrFqpY=</DigestValue>
      </Reference>
      <Reference URI="/word/styles.xml?ContentType=application/vnd.openxmlformats-officedocument.wordprocessingml.styles+xml">
        <DigestMethod Algorithm="urn:ietf:params:xml:ns:cpxmlsec:algorithms:gostr34112012-256"/>
        <DigestValue>h8rqj5jPyuMohM7s9nJwuqOqAGtOfYD98CXZDFJCsR8=</DigestValue>
      </Reference>
      <Reference URI="/word/theme/theme1.xml?ContentType=application/vnd.openxmlformats-officedocument.theme+xml">
        <DigestMethod Algorithm="urn:ietf:params:xml:ns:cpxmlsec:algorithms:gostr34112012-256"/>
        <DigestValue>ZhEZYl72Uu9e46saZ8xLew+jaOdHEjQqPsGs/7X7/Yo=</DigestValue>
      </Reference>
      <Reference URI="/word/webSettings.xml?ContentType=application/vnd.openxmlformats-officedocument.wordprocessingml.webSettings+xml">
        <DigestMethod Algorithm="urn:ietf:params:xml:ns:cpxmlsec:algorithms:gostr34112012-256"/>
        <DigestValue>g8x8Jid+QRYN39zmKLpEbLJcAyVR1ZIXqN3kjRPmApA=</DigestValue>
      </Reference>
    </Manifest>
    <SignatureProperties>
      <SignatureProperty Id="idSignatureTime" Target="#idPackageSignature">
        <mdssi:SignatureTime xmlns:mdssi="http://schemas.openxmlformats.org/package/2006/digital-signature">
          <mdssi:Format>YYYY-MM-DDThh:mm:ssTZD</mdssi:Format>
          <mdssi:Value>2024-07-15T08:16:23Z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2024-07-15T08:16:23Z</xd:SigningTime>
          <xd:SigningCertificate>
            <xd:Cert>
              <xd:CertDigest>
                <DigestMethod Algorithm="urn:ietf:params:xml:ns:cpxmlsec:algorithms:gostr34112012-256"/>
                <DigestValue>nT+9dkOrIQXWker3JNgXGMq5QPFI2mmd5sCSFtGOcBQ=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2828404065482224061448850789292970181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16</Pages>
  <Words>5955</Words>
  <Characters>33945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2024-06-27T08:11:00Z</cp:lastPrinted>
  <dcterms:created xsi:type="dcterms:W3CDTF">2024-07-15T05:23:00Z</dcterms:created>
  <dcterms:modified xsi:type="dcterms:W3CDTF">2024-07-15T05:23:00Z</dcterms:modified>
</cp:coreProperties>
</file>